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56BF5" w14:textId="77777777" w:rsidR="00B06A08" w:rsidRPr="00876BF4" w:rsidRDefault="00CA24AB" w:rsidP="00BB3A82">
      <w:pPr>
        <w:rPr>
          <w:rFonts w:ascii="Calibri" w:hAnsi="Calibri"/>
          <w:sz w:val="25"/>
          <w:szCs w:val="25"/>
          <w:lang w:val="nl-BE"/>
        </w:rPr>
      </w:pPr>
      <w:bookmarkStart w:id="0" w:name="_GoBack"/>
      <w:bookmarkEnd w:id="0"/>
      <w:r w:rsidRPr="00876BF4">
        <w:rPr>
          <w:rFonts w:ascii="Calibri" w:hAnsi="Calibri"/>
          <w:sz w:val="25"/>
          <w:szCs w:val="25"/>
          <w:lang w:val="nl-BE"/>
        </w:rPr>
        <w:t>Dames en heren,</w:t>
      </w:r>
    </w:p>
    <w:p w14:paraId="5A3B76F6" w14:textId="77777777" w:rsidR="00CA24AB" w:rsidRPr="00876BF4" w:rsidRDefault="00CA24AB" w:rsidP="00BB3A82">
      <w:pPr>
        <w:rPr>
          <w:rFonts w:ascii="Calibri" w:hAnsi="Calibri"/>
          <w:sz w:val="25"/>
          <w:szCs w:val="25"/>
          <w:lang w:val="nl-BE"/>
        </w:rPr>
      </w:pPr>
      <w:r w:rsidRPr="00876BF4">
        <w:rPr>
          <w:rFonts w:ascii="Calibri" w:hAnsi="Calibri"/>
          <w:sz w:val="25"/>
          <w:szCs w:val="25"/>
          <w:lang w:val="nl-BE"/>
        </w:rPr>
        <w:t>Beste vrienden,</w:t>
      </w:r>
    </w:p>
    <w:p w14:paraId="364F96DB" w14:textId="77777777" w:rsidR="00CA24AB" w:rsidRPr="00876BF4" w:rsidRDefault="00CA24AB" w:rsidP="00BB3A82">
      <w:pPr>
        <w:rPr>
          <w:rFonts w:ascii="Calibri" w:hAnsi="Calibri"/>
          <w:sz w:val="25"/>
          <w:szCs w:val="25"/>
          <w:lang w:val="nl-BE"/>
        </w:rPr>
      </w:pPr>
    </w:p>
    <w:p w14:paraId="265B2115" w14:textId="77777777" w:rsidR="00CA24AB" w:rsidRPr="00876BF4" w:rsidRDefault="00CA24AB" w:rsidP="00BB3A82">
      <w:pPr>
        <w:rPr>
          <w:rFonts w:ascii="Calibri" w:hAnsi="Calibri"/>
          <w:sz w:val="25"/>
          <w:szCs w:val="25"/>
          <w:lang w:val="nl-BE"/>
        </w:rPr>
      </w:pPr>
      <w:r w:rsidRPr="00876BF4">
        <w:rPr>
          <w:rFonts w:ascii="Calibri" w:hAnsi="Calibri"/>
          <w:sz w:val="25"/>
          <w:szCs w:val="25"/>
          <w:lang w:val="nl-BE"/>
        </w:rPr>
        <w:t>Zoals elk jaar staan we hier opnieuw</w:t>
      </w:r>
      <w:r w:rsidR="00BB3A82" w:rsidRPr="00876BF4">
        <w:rPr>
          <w:rFonts w:ascii="Calibri" w:hAnsi="Calibri"/>
          <w:sz w:val="25"/>
          <w:szCs w:val="25"/>
          <w:lang w:val="nl-BE"/>
        </w:rPr>
        <w:t>, en ik dank u voor uw moed en volharding</w:t>
      </w:r>
      <w:r w:rsidRPr="00876BF4">
        <w:rPr>
          <w:rFonts w:ascii="Calibri" w:hAnsi="Calibri"/>
          <w:sz w:val="25"/>
          <w:szCs w:val="25"/>
          <w:lang w:val="nl-BE"/>
        </w:rPr>
        <w:t xml:space="preserve">. En </w:t>
      </w:r>
      <w:r w:rsidR="00BB3A82" w:rsidRPr="00876BF4">
        <w:rPr>
          <w:rFonts w:ascii="Calibri" w:hAnsi="Calibri"/>
          <w:sz w:val="25"/>
          <w:szCs w:val="25"/>
          <w:lang w:val="nl-BE"/>
        </w:rPr>
        <w:t xml:space="preserve">wij staan hier telkens </w:t>
      </w:r>
      <w:r w:rsidRPr="00876BF4">
        <w:rPr>
          <w:rFonts w:ascii="Calibri" w:hAnsi="Calibri"/>
          <w:sz w:val="25"/>
          <w:szCs w:val="25"/>
          <w:lang w:val="nl-BE"/>
        </w:rPr>
        <w:t>met zeer goede reden</w:t>
      </w:r>
      <w:r w:rsidR="00BB3A82" w:rsidRPr="00876BF4">
        <w:rPr>
          <w:rFonts w:ascii="Calibri" w:hAnsi="Calibri"/>
          <w:sz w:val="25"/>
          <w:szCs w:val="25"/>
          <w:lang w:val="nl-BE"/>
        </w:rPr>
        <w:t>en</w:t>
      </w:r>
      <w:r w:rsidRPr="00876BF4">
        <w:rPr>
          <w:rFonts w:ascii="Calibri" w:hAnsi="Calibri"/>
          <w:sz w:val="25"/>
          <w:szCs w:val="25"/>
          <w:lang w:val="nl-BE"/>
        </w:rPr>
        <w:t>. Want moet er nog zand zijn?</w:t>
      </w:r>
    </w:p>
    <w:p w14:paraId="1110EE16" w14:textId="77777777" w:rsidR="00CA24AB" w:rsidRPr="00876BF4" w:rsidRDefault="00CA24AB" w:rsidP="00BB3A82">
      <w:pPr>
        <w:rPr>
          <w:rFonts w:ascii="Calibri" w:hAnsi="Calibri"/>
          <w:sz w:val="25"/>
          <w:szCs w:val="25"/>
          <w:lang w:val="nl-BE"/>
        </w:rPr>
      </w:pPr>
    </w:p>
    <w:p w14:paraId="518A7218" w14:textId="77777777" w:rsidR="00CA24AB" w:rsidRPr="00876BF4" w:rsidRDefault="00CA24AB" w:rsidP="00BB3A82">
      <w:pPr>
        <w:rPr>
          <w:rFonts w:ascii="Calibri" w:hAnsi="Calibri"/>
          <w:sz w:val="25"/>
          <w:szCs w:val="25"/>
          <w:lang w:val="nl-BE"/>
        </w:rPr>
      </w:pPr>
      <w:r w:rsidRPr="00876BF4">
        <w:rPr>
          <w:rFonts w:ascii="Calibri" w:hAnsi="Calibri"/>
          <w:sz w:val="25"/>
          <w:szCs w:val="25"/>
          <w:lang w:val="nl-BE"/>
        </w:rPr>
        <w:t xml:space="preserve">De voorbije dagen konden we via de media weer vernemen hoe de islam onze samenleving beheerst; de voorbije dagen konden we weer vaststelling hoe onze </w:t>
      </w:r>
      <w:r w:rsidR="00BB3A82" w:rsidRPr="00876BF4">
        <w:rPr>
          <w:rFonts w:ascii="Calibri" w:hAnsi="Calibri"/>
          <w:sz w:val="25"/>
          <w:szCs w:val="25"/>
          <w:lang w:val="nl-BE"/>
        </w:rPr>
        <w:t>cultuur</w:t>
      </w:r>
      <w:r w:rsidRPr="00876BF4">
        <w:rPr>
          <w:rFonts w:ascii="Calibri" w:hAnsi="Calibri"/>
          <w:sz w:val="25"/>
          <w:szCs w:val="25"/>
          <w:lang w:val="nl-BE"/>
        </w:rPr>
        <w:t xml:space="preserve"> islamiseert.</w:t>
      </w:r>
    </w:p>
    <w:p w14:paraId="4747F416" w14:textId="77777777" w:rsidR="00CA24AB" w:rsidRPr="00876BF4" w:rsidRDefault="00CA24AB" w:rsidP="00BB3A82">
      <w:pPr>
        <w:rPr>
          <w:rFonts w:ascii="Calibri" w:hAnsi="Calibri"/>
          <w:sz w:val="25"/>
          <w:szCs w:val="25"/>
          <w:lang w:val="nl-BE"/>
        </w:rPr>
      </w:pPr>
    </w:p>
    <w:p w14:paraId="2E6BC304" w14:textId="2CE3E7FC" w:rsidR="00CA24AB" w:rsidRPr="00876BF4" w:rsidRDefault="00CA24AB" w:rsidP="00BB3A82">
      <w:pPr>
        <w:rPr>
          <w:rFonts w:ascii="Calibri" w:hAnsi="Calibri"/>
          <w:sz w:val="25"/>
          <w:szCs w:val="25"/>
          <w:lang w:val="nl-BE"/>
        </w:rPr>
      </w:pPr>
      <w:r w:rsidRPr="00876BF4">
        <w:rPr>
          <w:rFonts w:ascii="Calibri" w:hAnsi="Calibri"/>
          <w:sz w:val="25"/>
          <w:szCs w:val="25"/>
          <w:lang w:val="nl-BE"/>
        </w:rPr>
        <w:t>Op een school in Brussel werd Moederdag afgeschaft</w:t>
      </w:r>
      <w:r w:rsidR="002541B4" w:rsidRPr="00876BF4">
        <w:rPr>
          <w:rFonts w:ascii="Calibri" w:hAnsi="Calibri"/>
          <w:sz w:val="25"/>
          <w:szCs w:val="25"/>
          <w:lang w:val="nl-BE"/>
        </w:rPr>
        <w:t>;</w:t>
      </w:r>
    </w:p>
    <w:p w14:paraId="77252DD1" w14:textId="6205E6FE" w:rsidR="00CA24AB" w:rsidRPr="00876BF4" w:rsidRDefault="002541B4" w:rsidP="00BB3A82">
      <w:pPr>
        <w:rPr>
          <w:rFonts w:ascii="Calibri" w:hAnsi="Calibri"/>
          <w:sz w:val="25"/>
          <w:szCs w:val="25"/>
          <w:lang w:val="nl-BE"/>
        </w:rPr>
      </w:pPr>
      <w:r w:rsidRPr="00876BF4">
        <w:rPr>
          <w:rFonts w:ascii="Calibri" w:hAnsi="Calibri"/>
          <w:sz w:val="25"/>
          <w:szCs w:val="25"/>
          <w:lang w:val="nl-BE"/>
        </w:rPr>
        <w:t>e</w:t>
      </w:r>
      <w:r w:rsidR="00BB3A82" w:rsidRPr="00876BF4">
        <w:rPr>
          <w:rFonts w:ascii="Calibri" w:hAnsi="Calibri"/>
          <w:sz w:val="25"/>
          <w:szCs w:val="25"/>
          <w:lang w:val="nl-BE"/>
        </w:rPr>
        <w:t>en bekende journalist en opiniemaker stel</w:t>
      </w:r>
      <w:r w:rsidRPr="00876BF4">
        <w:rPr>
          <w:rFonts w:ascii="Calibri" w:hAnsi="Calibri"/>
          <w:sz w:val="25"/>
          <w:szCs w:val="25"/>
          <w:lang w:val="nl-BE"/>
        </w:rPr>
        <w:t>de</w:t>
      </w:r>
      <w:r w:rsidR="00BB3A82" w:rsidRPr="00876BF4">
        <w:rPr>
          <w:rFonts w:ascii="Calibri" w:hAnsi="Calibri"/>
          <w:sz w:val="25"/>
          <w:szCs w:val="25"/>
          <w:lang w:val="nl-BE"/>
        </w:rPr>
        <w:t xml:space="preserve"> de hoofddoek gelijk aan de minirok</w:t>
      </w:r>
      <w:r w:rsidRPr="00876BF4">
        <w:rPr>
          <w:rFonts w:ascii="Calibri" w:hAnsi="Calibri"/>
          <w:sz w:val="25"/>
          <w:szCs w:val="25"/>
          <w:lang w:val="nl-BE"/>
        </w:rPr>
        <w:t>;</w:t>
      </w:r>
    </w:p>
    <w:p w14:paraId="6357467D" w14:textId="26D2063E" w:rsidR="00BB3A82" w:rsidRPr="00876BF4" w:rsidRDefault="00BB3A82" w:rsidP="00BB3A82">
      <w:pPr>
        <w:rPr>
          <w:rFonts w:ascii="Calibri" w:hAnsi="Calibri"/>
          <w:sz w:val="25"/>
          <w:szCs w:val="25"/>
        </w:rPr>
      </w:pPr>
      <w:r w:rsidRPr="00876BF4">
        <w:rPr>
          <w:rFonts w:ascii="Calibri" w:hAnsi="Calibri"/>
          <w:sz w:val="25"/>
          <w:szCs w:val="25"/>
        </w:rPr>
        <w:t xml:space="preserve">200 moslims in België behoren tot </w:t>
      </w:r>
      <w:proofErr w:type="spellStart"/>
      <w:r w:rsidRPr="00876BF4">
        <w:rPr>
          <w:rFonts w:ascii="Calibri" w:hAnsi="Calibri"/>
          <w:sz w:val="25"/>
          <w:szCs w:val="25"/>
        </w:rPr>
        <w:t>Hizb</w:t>
      </w:r>
      <w:proofErr w:type="spellEnd"/>
      <w:r w:rsidRPr="00876BF4">
        <w:rPr>
          <w:rFonts w:ascii="Calibri" w:hAnsi="Calibri"/>
          <w:sz w:val="25"/>
          <w:szCs w:val="25"/>
        </w:rPr>
        <w:t xml:space="preserve">-ut </w:t>
      </w:r>
      <w:proofErr w:type="spellStart"/>
      <w:r w:rsidRPr="00876BF4">
        <w:rPr>
          <w:rFonts w:ascii="Calibri" w:hAnsi="Calibri"/>
          <w:sz w:val="25"/>
          <w:szCs w:val="25"/>
        </w:rPr>
        <w:t>Tahrir</w:t>
      </w:r>
      <w:proofErr w:type="spellEnd"/>
      <w:r w:rsidRPr="00876BF4">
        <w:rPr>
          <w:rFonts w:ascii="Calibri" w:hAnsi="Calibri"/>
          <w:sz w:val="25"/>
          <w:szCs w:val="25"/>
        </w:rPr>
        <w:t xml:space="preserve"> (streeft kalifaat na, minimaliseert jihad-terreur)</w:t>
      </w:r>
      <w:r w:rsidR="002541B4" w:rsidRPr="00876BF4">
        <w:rPr>
          <w:rFonts w:ascii="Calibri" w:hAnsi="Calibri"/>
          <w:sz w:val="25"/>
          <w:szCs w:val="25"/>
        </w:rPr>
        <w:t xml:space="preserve"> –</w:t>
      </w:r>
      <w:r w:rsidRPr="00876BF4">
        <w:rPr>
          <w:rFonts w:ascii="Calibri" w:hAnsi="Calibri"/>
          <w:sz w:val="25"/>
          <w:szCs w:val="25"/>
        </w:rPr>
        <w:t xml:space="preserve"> </w:t>
      </w:r>
      <w:r w:rsidR="002541B4" w:rsidRPr="00876BF4">
        <w:rPr>
          <w:rFonts w:ascii="Calibri" w:hAnsi="Calibri"/>
          <w:sz w:val="25"/>
          <w:szCs w:val="25"/>
        </w:rPr>
        <w:t>de islamiseringsorganisatie is v</w:t>
      </w:r>
      <w:r w:rsidRPr="00876BF4">
        <w:rPr>
          <w:rFonts w:ascii="Calibri" w:hAnsi="Calibri"/>
          <w:sz w:val="25"/>
          <w:szCs w:val="25"/>
        </w:rPr>
        <w:t>erboden in Duitsland en enkele Arabische landen, maar hier niet</w:t>
      </w:r>
      <w:r w:rsidR="002541B4" w:rsidRPr="00876BF4">
        <w:rPr>
          <w:rFonts w:ascii="Calibri" w:hAnsi="Calibri"/>
          <w:sz w:val="25"/>
          <w:szCs w:val="25"/>
        </w:rPr>
        <w:t>; e</w:t>
      </w:r>
      <w:r w:rsidRPr="00876BF4">
        <w:rPr>
          <w:rFonts w:ascii="Calibri" w:hAnsi="Calibri"/>
          <w:sz w:val="25"/>
          <w:szCs w:val="25"/>
        </w:rPr>
        <w:t>en moskeebestuur in Kortrijk blijkt salafistische connecties te hebben</w:t>
      </w:r>
      <w:r w:rsidR="002541B4" w:rsidRPr="00876BF4">
        <w:rPr>
          <w:rFonts w:ascii="Calibri" w:hAnsi="Calibri"/>
          <w:sz w:val="25"/>
          <w:szCs w:val="25"/>
        </w:rPr>
        <w:t>; h</w:t>
      </w:r>
      <w:r w:rsidRPr="00876BF4">
        <w:rPr>
          <w:rFonts w:ascii="Calibri" w:hAnsi="Calibri"/>
          <w:sz w:val="25"/>
          <w:szCs w:val="25"/>
        </w:rPr>
        <w:t xml:space="preserve">et aantal geradicaliseerde moslimgevangenen is zo hoog dat men niet kan volgen, en </w:t>
      </w:r>
      <w:r w:rsidR="002541B4" w:rsidRPr="00876BF4">
        <w:rPr>
          <w:rFonts w:ascii="Calibri" w:hAnsi="Calibri"/>
          <w:sz w:val="25"/>
          <w:szCs w:val="25"/>
        </w:rPr>
        <w:t xml:space="preserve">de praktijk toont aan dat </w:t>
      </w:r>
      <w:r w:rsidRPr="00876BF4">
        <w:rPr>
          <w:rFonts w:ascii="Calibri" w:hAnsi="Calibri"/>
          <w:sz w:val="25"/>
          <w:szCs w:val="25"/>
        </w:rPr>
        <w:t xml:space="preserve">deradicalisering van </w:t>
      </w:r>
      <w:r w:rsidR="002541B4" w:rsidRPr="00876BF4">
        <w:rPr>
          <w:rFonts w:ascii="Calibri" w:hAnsi="Calibri"/>
          <w:sz w:val="25"/>
          <w:szCs w:val="25"/>
        </w:rPr>
        <w:t>moslims zelden tot nooit lukt; e</w:t>
      </w:r>
      <w:r w:rsidRPr="00876BF4">
        <w:rPr>
          <w:rFonts w:ascii="Calibri" w:hAnsi="Calibri"/>
          <w:sz w:val="25"/>
          <w:szCs w:val="25"/>
        </w:rPr>
        <w:t xml:space="preserve">nzovoort enzoverder, </w:t>
      </w:r>
      <w:r w:rsidR="002541B4" w:rsidRPr="00876BF4">
        <w:rPr>
          <w:rFonts w:ascii="Calibri" w:hAnsi="Calibri"/>
          <w:sz w:val="25"/>
          <w:szCs w:val="25"/>
        </w:rPr>
        <w:t xml:space="preserve">zoals u misschien weet </w:t>
      </w:r>
      <w:r w:rsidRPr="00876BF4">
        <w:rPr>
          <w:rFonts w:ascii="Calibri" w:hAnsi="Calibri"/>
          <w:sz w:val="25"/>
          <w:szCs w:val="25"/>
        </w:rPr>
        <w:t xml:space="preserve">hou </w:t>
      </w:r>
      <w:r w:rsidR="002541B4" w:rsidRPr="00876BF4">
        <w:rPr>
          <w:rFonts w:ascii="Calibri" w:hAnsi="Calibri"/>
          <w:sz w:val="25"/>
          <w:szCs w:val="25"/>
        </w:rPr>
        <w:t xml:space="preserve">ik </w:t>
      </w:r>
      <w:r w:rsidRPr="00876BF4">
        <w:rPr>
          <w:rFonts w:ascii="Calibri" w:hAnsi="Calibri"/>
          <w:sz w:val="25"/>
          <w:szCs w:val="25"/>
        </w:rPr>
        <w:t>het elke dag bij.</w:t>
      </w:r>
    </w:p>
    <w:p w14:paraId="26382066" w14:textId="77777777" w:rsidR="00BB3A82" w:rsidRPr="00876BF4" w:rsidRDefault="00BB3A82" w:rsidP="00BB3A82">
      <w:pPr>
        <w:rPr>
          <w:rFonts w:ascii="Calibri" w:hAnsi="Calibri"/>
          <w:sz w:val="25"/>
          <w:szCs w:val="25"/>
          <w:lang w:val="nl-BE"/>
        </w:rPr>
      </w:pPr>
    </w:p>
    <w:p w14:paraId="523FAD9D" w14:textId="77777777" w:rsidR="00CA24AB" w:rsidRPr="00876BF4" w:rsidRDefault="00CA24AB" w:rsidP="00BB3A82">
      <w:pPr>
        <w:rPr>
          <w:rFonts w:ascii="Calibri" w:hAnsi="Calibri"/>
          <w:sz w:val="25"/>
          <w:szCs w:val="25"/>
          <w:lang w:val="nl-BE"/>
        </w:rPr>
      </w:pPr>
      <w:r w:rsidRPr="00876BF4">
        <w:rPr>
          <w:rFonts w:ascii="Calibri" w:hAnsi="Calibri"/>
          <w:sz w:val="25"/>
          <w:szCs w:val="25"/>
          <w:lang w:val="nl-BE"/>
        </w:rPr>
        <w:t xml:space="preserve">Onderzoek wees uit dat tienduizenden jonge moslims </w:t>
      </w:r>
      <w:r w:rsidR="00841734" w:rsidRPr="00876BF4">
        <w:rPr>
          <w:rFonts w:ascii="Calibri" w:hAnsi="Calibri"/>
          <w:sz w:val="25"/>
          <w:szCs w:val="25"/>
          <w:lang w:val="nl-BE"/>
        </w:rPr>
        <w:t xml:space="preserve">in België </w:t>
      </w:r>
      <w:r w:rsidRPr="00876BF4">
        <w:rPr>
          <w:rFonts w:ascii="Calibri" w:hAnsi="Calibri"/>
          <w:sz w:val="25"/>
          <w:szCs w:val="25"/>
          <w:lang w:val="nl-BE"/>
        </w:rPr>
        <w:t>in doodsangst leven omdat ze van de imam of islamleraar, in moskee, op school of in de Koranschool, te horen krijgen dat ze kunnen worden gemarteld in het graf en in de brandende hel kunnen belanden.</w:t>
      </w:r>
    </w:p>
    <w:p w14:paraId="6FF44197" w14:textId="77777777" w:rsidR="00841734" w:rsidRPr="00876BF4" w:rsidRDefault="00841734" w:rsidP="00BB3A82">
      <w:pPr>
        <w:rPr>
          <w:rFonts w:ascii="Calibri" w:hAnsi="Calibri"/>
          <w:sz w:val="25"/>
          <w:szCs w:val="25"/>
          <w:lang w:val="nl-BE"/>
        </w:rPr>
      </w:pPr>
    </w:p>
    <w:p w14:paraId="08852ABB" w14:textId="53DB63E5" w:rsidR="00CA24AB" w:rsidRPr="00876BF4" w:rsidRDefault="00CA24AB" w:rsidP="00BB3A82">
      <w:pPr>
        <w:rPr>
          <w:rFonts w:ascii="Calibri" w:hAnsi="Calibri"/>
          <w:sz w:val="25"/>
          <w:szCs w:val="25"/>
          <w:lang w:val="nl-BE"/>
        </w:rPr>
      </w:pPr>
      <w:r w:rsidRPr="00876BF4">
        <w:rPr>
          <w:rFonts w:ascii="Calibri" w:hAnsi="Calibri"/>
          <w:sz w:val="25"/>
          <w:szCs w:val="25"/>
          <w:lang w:val="nl-BE"/>
        </w:rPr>
        <w:t>Onderzoeker Montasser AlDe’emeh wees erop dat het precies dat soort sentimenten zijn die moslimjongeren tot jihadist kunnen maken.</w:t>
      </w:r>
      <w:r w:rsidR="00841734" w:rsidRPr="00876BF4">
        <w:rPr>
          <w:rFonts w:ascii="Calibri" w:hAnsi="Calibri"/>
          <w:sz w:val="25"/>
          <w:szCs w:val="25"/>
          <w:lang w:val="nl-BE"/>
        </w:rPr>
        <w:t xml:space="preserve"> </w:t>
      </w:r>
      <w:r w:rsidRPr="00876BF4">
        <w:rPr>
          <w:rFonts w:ascii="Calibri" w:hAnsi="Calibri"/>
          <w:sz w:val="25"/>
          <w:szCs w:val="25"/>
          <w:lang w:val="nl-BE"/>
        </w:rPr>
        <w:t xml:space="preserve">Het is ook een </w:t>
      </w:r>
      <w:r w:rsidR="00841734" w:rsidRPr="00876BF4">
        <w:rPr>
          <w:rFonts w:ascii="Calibri" w:hAnsi="Calibri"/>
          <w:sz w:val="25"/>
          <w:szCs w:val="25"/>
          <w:lang w:val="nl-BE"/>
        </w:rPr>
        <w:t xml:space="preserve">bijzonder </w:t>
      </w:r>
      <w:r w:rsidRPr="00876BF4">
        <w:rPr>
          <w:rFonts w:ascii="Calibri" w:hAnsi="Calibri"/>
          <w:sz w:val="25"/>
          <w:szCs w:val="25"/>
          <w:lang w:val="nl-BE"/>
        </w:rPr>
        <w:t xml:space="preserve">grote rem op </w:t>
      </w:r>
      <w:r w:rsidR="002541B4" w:rsidRPr="00876BF4">
        <w:rPr>
          <w:rFonts w:ascii="Calibri" w:hAnsi="Calibri"/>
          <w:sz w:val="25"/>
          <w:szCs w:val="25"/>
          <w:lang w:val="nl-BE"/>
        </w:rPr>
        <w:t>de</w:t>
      </w:r>
      <w:r w:rsidR="00841734" w:rsidRPr="00876BF4">
        <w:rPr>
          <w:rFonts w:ascii="Calibri" w:hAnsi="Calibri"/>
          <w:sz w:val="25"/>
          <w:szCs w:val="25"/>
          <w:lang w:val="nl-BE"/>
        </w:rPr>
        <w:t xml:space="preserve"> </w:t>
      </w:r>
      <w:r w:rsidRPr="00876BF4">
        <w:rPr>
          <w:rFonts w:ascii="Calibri" w:hAnsi="Calibri"/>
          <w:sz w:val="25"/>
          <w:szCs w:val="25"/>
          <w:lang w:val="nl-BE"/>
        </w:rPr>
        <w:t>ontwikkeling</w:t>
      </w:r>
      <w:r w:rsidR="002541B4" w:rsidRPr="00876BF4">
        <w:rPr>
          <w:rFonts w:ascii="Calibri" w:hAnsi="Calibri"/>
          <w:sz w:val="25"/>
          <w:szCs w:val="25"/>
          <w:lang w:val="nl-BE"/>
        </w:rPr>
        <w:t xml:space="preserve"> van moslimkinderen en -jongeren</w:t>
      </w:r>
      <w:r w:rsidRPr="00876BF4">
        <w:rPr>
          <w:rFonts w:ascii="Calibri" w:hAnsi="Calibri"/>
          <w:sz w:val="25"/>
          <w:szCs w:val="25"/>
          <w:lang w:val="nl-BE"/>
        </w:rPr>
        <w:t xml:space="preserve">, want het maakt </w:t>
      </w:r>
      <w:r w:rsidR="002541B4" w:rsidRPr="00876BF4">
        <w:rPr>
          <w:rFonts w:ascii="Calibri" w:hAnsi="Calibri"/>
          <w:sz w:val="25"/>
          <w:szCs w:val="25"/>
          <w:lang w:val="nl-BE"/>
        </w:rPr>
        <w:t>hen</w:t>
      </w:r>
      <w:r w:rsidRPr="00876BF4">
        <w:rPr>
          <w:rFonts w:ascii="Calibri" w:hAnsi="Calibri"/>
          <w:sz w:val="25"/>
          <w:szCs w:val="25"/>
          <w:lang w:val="nl-BE"/>
        </w:rPr>
        <w:t xml:space="preserve"> bang om te leven en dus ook bang om te leren, te ontdekken, kortom</w:t>
      </w:r>
      <w:r w:rsidR="00841734" w:rsidRPr="00876BF4">
        <w:rPr>
          <w:rFonts w:ascii="Calibri" w:hAnsi="Calibri"/>
          <w:sz w:val="25"/>
          <w:szCs w:val="25"/>
          <w:lang w:val="nl-BE"/>
        </w:rPr>
        <w:t>, het maakt hen bang om van hun leven iets te maken en vooruit te gaan, het houdt hun integratie tegen</w:t>
      </w:r>
      <w:r w:rsidRPr="00876BF4">
        <w:rPr>
          <w:rFonts w:ascii="Calibri" w:hAnsi="Calibri"/>
          <w:sz w:val="25"/>
          <w:szCs w:val="25"/>
          <w:lang w:val="nl-BE"/>
        </w:rPr>
        <w:t>.</w:t>
      </w:r>
    </w:p>
    <w:p w14:paraId="77C4F88F" w14:textId="77777777" w:rsidR="00CA24AB" w:rsidRPr="00876BF4" w:rsidRDefault="00CA24AB" w:rsidP="00BB3A82">
      <w:pPr>
        <w:rPr>
          <w:rFonts w:ascii="Calibri" w:hAnsi="Calibri"/>
          <w:sz w:val="25"/>
          <w:szCs w:val="25"/>
          <w:lang w:val="nl-BE"/>
        </w:rPr>
      </w:pPr>
    </w:p>
    <w:p w14:paraId="5A8081BB" w14:textId="0EC97A6F" w:rsidR="00CA24AB" w:rsidRPr="00876BF4" w:rsidRDefault="00CA24AB" w:rsidP="00BB3A82">
      <w:pPr>
        <w:rPr>
          <w:rFonts w:ascii="Calibri" w:hAnsi="Calibri"/>
          <w:sz w:val="25"/>
          <w:szCs w:val="25"/>
          <w:lang w:val="nl-BE"/>
        </w:rPr>
      </w:pPr>
      <w:r w:rsidRPr="00876BF4">
        <w:rPr>
          <w:rFonts w:ascii="Calibri" w:hAnsi="Calibri"/>
          <w:sz w:val="25"/>
          <w:szCs w:val="25"/>
          <w:lang w:val="nl-BE"/>
        </w:rPr>
        <w:t xml:space="preserve">Deze </w:t>
      </w:r>
      <w:r w:rsidR="00841734" w:rsidRPr="00876BF4">
        <w:rPr>
          <w:rFonts w:ascii="Calibri" w:hAnsi="Calibri"/>
          <w:sz w:val="25"/>
          <w:szCs w:val="25"/>
          <w:lang w:val="nl-BE"/>
        </w:rPr>
        <w:t xml:space="preserve">angstaanjagende </w:t>
      </w:r>
      <w:r w:rsidRPr="00876BF4">
        <w:rPr>
          <w:rFonts w:ascii="Calibri" w:hAnsi="Calibri"/>
          <w:sz w:val="25"/>
          <w:szCs w:val="25"/>
          <w:lang w:val="nl-BE"/>
        </w:rPr>
        <w:t>islamitische leerstellingen zijn niet, zoals Montasser AlDe’emeh beweert, slechts fantasie</w:t>
      </w:r>
      <w:r w:rsidR="00841734" w:rsidRPr="00876BF4">
        <w:rPr>
          <w:rFonts w:ascii="Calibri" w:hAnsi="Calibri"/>
          <w:sz w:val="25"/>
          <w:szCs w:val="25"/>
          <w:lang w:val="nl-BE"/>
        </w:rPr>
        <w:t>ën</w:t>
      </w:r>
      <w:r w:rsidRPr="00876BF4">
        <w:rPr>
          <w:rFonts w:ascii="Calibri" w:hAnsi="Calibri"/>
          <w:sz w:val="25"/>
          <w:szCs w:val="25"/>
          <w:lang w:val="nl-BE"/>
        </w:rPr>
        <w:t xml:space="preserve"> die uit een aantal onbetrouwbare Hadiths komen</w:t>
      </w:r>
      <w:r w:rsidR="00841734" w:rsidRPr="00876BF4">
        <w:rPr>
          <w:rFonts w:ascii="Calibri" w:hAnsi="Calibri"/>
          <w:sz w:val="25"/>
          <w:szCs w:val="25"/>
          <w:lang w:val="nl-BE"/>
        </w:rPr>
        <w:t xml:space="preserve"> (u weet: de Hadith </w:t>
      </w:r>
      <w:r w:rsidR="002541B4" w:rsidRPr="00876BF4">
        <w:rPr>
          <w:rFonts w:ascii="Calibri" w:hAnsi="Calibri"/>
          <w:sz w:val="25"/>
          <w:szCs w:val="25"/>
          <w:lang w:val="nl-BE"/>
        </w:rPr>
        <w:t>schrijft</w:t>
      </w:r>
      <w:r w:rsidR="00841734" w:rsidRPr="00876BF4">
        <w:rPr>
          <w:rFonts w:ascii="Calibri" w:hAnsi="Calibri"/>
          <w:sz w:val="25"/>
          <w:szCs w:val="25"/>
          <w:lang w:val="nl-BE"/>
        </w:rPr>
        <w:t xml:space="preserve"> het na te volgen leven van de islamitische profeet Mohammed</w:t>
      </w:r>
      <w:r w:rsidR="002541B4" w:rsidRPr="00876BF4">
        <w:rPr>
          <w:rFonts w:ascii="Calibri" w:hAnsi="Calibri"/>
          <w:sz w:val="25"/>
          <w:szCs w:val="25"/>
          <w:lang w:val="nl-BE"/>
        </w:rPr>
        <w:t xml:space="preserve"> voor</w:t>
      </w:r>
      <w:r w:rsidR="00841734" w:rsidRPr="00876BF4">
        <w:rPr>
          <w:rFonts w:ascii="Calibri" w:hAnsi="Calibri"/>
          <w:sz w:val="25"/>
          <w:szCs w:val="25"/>
          <w:lang w:val="nl-BE"/>
        </w:rPr>
        <w:t xml:space="preserve"> en is vrijwel even belangrijk als de Koran)</w:t>
      </w:r>
      <w:r w:rsidRPr="00876BF4">
        <w:rPr>
          <w:rFonts w:ascii="Calibri" w:hAnsi="Calibri"/>
          <w:sz w:val="25"/>
          <w:szCs w:val="25"/>
          <w:lang w:val="nl-BE"/>
        </w:rPr>
        <w:t xml:space="preserve">; </w:t>
      </w:r>
      <w:r w:rsidR="00841734" w:rsidRPr="00876BF4">
        <w:rPr>
          <w:rFonts w:ascii="Calibri" w:hAnsi="Calibri"/>
          <w:sz w:val="25"/>
          <w:szCs w:val="25"/>
          <w:lang w:val="nl-BE"/>
        </w:rPr>
        <w:t xml:space="preserve">deze angstaanjagende islamitische leerstellingen </w:t>
      </w:r>
      <w:r w:rsidRPr="00876BF4">
        <w:rPr>
          <w:rFonts w:ascii="Calibri" w:hAnsi="Calibri"/>
          <w:sz w:val="25"/>
          <w:szCs w:val="25"/>
          <w:lang w:val="nl-BE"/>
        </w:rPr>
        <w:t xml:space="preserve">maken deel uit van de mainstream, betrouwbare Hadiths en </w:t>
      </w:r>
      <w:r w:rsidR="00841734" w:rsidRPr="00876BF4">
        <w:rPr>
          <w:rFonts w:ascii="Calibri" w:hAnsi="Calibri"/>
          <w:sz w:val="25"/>
          <w:szCs w:val="25"/>
          <w:lang w:val="nl-BE"/>
        </w:rPr>
        <w:t>óó</w:t>
      </w:r>
      <w:r w:rsidRPr="00876BF4">
        <w:rPr>
          <w:rFonts w:ascii="Calibri" w:hAnsi="Calibri"/>
          <w:sz w:val="25"/>
          <w:szCs w:val="25"/>
          <w:lang w:val="nl-BE"/>
        </w:rPr>
        <w:t>k van de Koran</w:t>
      </w:r>
      <w:r w:rsidR="00841734" w:rsidRPr="00876BF4">
        <w:rPr>
          <w:rFonts w:ascii="Calibri" w:hAnsi="Calibri"/>
          <w:sz w:val="25"/>
          <w:szCs w:val="25"/>
          <w:lang w:val="nl-BE"/>
        </w:rPr>
        <w:t xml:space="preserve"> zelf</w:t>
      </w:r>
      <w:r w:rsidRPr="00876BF4">
        <w:rPr>
          <w:rFonts w:ascii="Calibri" w:hAnsi="Calibri"/>
          <w:sz w:val="25"/>
          <w:szCs w:val="25"/>
          <w:lang w:val="nl-BE"/>
        </w:rPr>
        <w:t>. Het is dus de islam ten voeten uit.</w:t>
      </w:r>
    </w:p>
    <w:p w14:paraId="0EFDBF79" w14:textId="77777777" w:rsidR="00CA24AB" w:rsidRPr="00876BF4" w:rsidRDefault="00CA24AB" w:rsidP="00BB3A82">
      <w:pPr>
        <w:rPr>
          <w:rFonts w:ascii="Calibri" w:hAnsi="Calibri"/>
          <w:sz w:val="25"/>
          <w:szCs w:val="25"/>
          <w:lang w:val="nl-BE"/>
        </w:rPr>
      </w:pPr>
    </w:p>
    <w:p w14:paraId="37A744F2" w14:textId="117F2BE7" w:rsidR="00CA24AB" w:rsidRPr="00876BF4" w:rsidRDefault="00CA24AB" w:rsidP="00BB3A82">
      <w:pPr>
        <w:rPr>
          <w:rFonts w:ascii="Calibri" w:hAnsi="Calibri"/>
          <w:sz w:val="25"/>
          <w:szCs w:val="25"/>
          <w:lang w:val="nl-BE"/>
        </w:rPr>
      </w:pPr>
      <w:r w:rsidRPr="00876BF4">
        <w:rPr>
          <w:rFonts w:ascii="Calibri" w:hAnsi="Calibri"/>
          <w:sz w:val="25"/>
          <w:szCs w:val="25"/>
          <w:lang w:val="nl-BE"/>
        </w:rPr>
        <w:t xml:space="preserve">Het is </w:t>
      </w:r>
      <w:r w:rsidR="002541B4" w:rsidRPr="00876BF4">
        <w:rPr>
          <w:rFonts w:ascii="Calibri" w:hAnsi="Calibri"/>
          <w:sz w:val="25"/>
          <w:szCs w:val="25"/>
          <w:lang w:val="nl-BE"/>
        </w:rPr>
        <w:t>die islam</w:t>
      </w:r>
      <w:r w:rsidRPr="00876BF4">
        <w:rPr>
          <w:rFonts w:ascii="Calibri" w:hAnsi="Calibri"/>
          <w:sz w:val="25"/>
          <w:szCs w:val="25"/>
          <w:lang w:val="nl-BE"/>
        </w:rPr>
        <w:t xml:space="preserve"> met d</w:t>
      </w:r>
      <w:r w:rsidR="002541B4" w:rsidRPr="00876BF4">
        <w:rPr>
          <w:rFonts w:ascii="Calibri" w:hAnsi="Calibri"/>
          <w:sz w:val="25"/>
          <w:szCs w:val="25"/>
          <w:lang w:val="nl-BE"/>
        </w:rPr>
        <w:t>i</w:t>
      </w:r>
      <w:r w:rsidRPr="00876BF4">
        <w:rPr>
          <w:rFonts w:ascii="Calibri" w:hAnsi="Calibri"/>
          <w:sz w:val="25"/>
          <w:szCs w:val="25"/>
          <w:lang w:val="nl-BE"/>
        </w:rPr>
        <w:t>ezelfde islamitische bronnen die hier, op deze Moslimbeurs, wordt gepropageerd en wordt beleden.</w:t>
      </w:r>
      <w:r w:rsidR="00841734" w:rsidRPr="00876BF4">
        <w:rPr>
          <w:rFonts w:ascii="Calibri" w:hAnsi="Calibri"/>
          <w:sz w:val="25"/>
          <w:szCs w:val="25"/>
          <w:lang w:val="nl-BE"/>
        </w:rPr>
        <w:t xml:space="preserve"> </w:t>
      </w:r>
      <w:r w:rsidR="00876BF4">
        <w:rPr>
          <w:rFonts w:ascii="Calibri" w:hAnsi="Calibri"/>
          <w:sz w:val="25"/>
          <w:szCs w:val="25"/>
          <w:lang w:val="nl-BE"/>
        </w:rPr>
        <w:t xml:space="preserve">De logische conclusie is </w:t>
      </w:r>
      <w:r w:rsidR="00841734" w:rsidRPr="00876BF4">
        <w:rPr>
          <w:rFonts w:ascii="Calibri" w:hAnsi="Calibri"/>
          <w:sz w:val="25"/>
          <w:szCs w:val="25"/>
          <w:lang w:val="nl-BE"/>
        </w:rPr>
        <w:t xml:space="preserve">dat deze Moslimbeurs de integratie van moslimjongeren tegenwerkt en het risico op radicalisering en jihad-terreur </w:t>
      </w:r>
      <w:r w:rsidR="00F64927">
        <w:rPr>
          <w:rFonts w:ascii="Calibri" w:hAnsi="Calibri"/>
          <w:sz w:val="25"/>
          <w:szCs w:val="25"/>
          <w:lang w:val="nl-BE"/>
        </w:rPr>
        <w:t xml:space="preserve">significant </w:t>
      </w:r>
      <w:r w:rsidR="00841734" w:rsidRPr="00876BF4">
        <w:rPr>
          <w:rFonts w:ascii="Calibri" w:hAnsi="Calibri"/>
          <w:sz w:val="25"/>
          <w:szCs w:val="25"/>
          <w:lang w:val="nl-BE"/>
        </w:rPr>
        <w:t>verhoogt.</w:t>
      </w:r>
      <w:r w:rsidR="00E05E4E" w:rsidRPr="00876BF4">
        <w:rPr>
          <w:rFonts w:ascii="Calibri" w:hAnsi="Calibri"/>
          <w:sz w:val="25"/>
          <w:szCs w:val="25"/>
          <w:lang w:val="nl-BE"/>
        </w:rPr>
        <w:t xml:space="preserve"> </w:t>
      </w:r>
    </w:p>
    <w:p w14:paraId="1F3C3696" w14:textId="77777777" w:rsidR="002541B4" w:rsidRPr="00876BF4" w:rsidRDefault="002541B4" w:rsidP="002541B4">
      <w:pPr>
        <w:rPr>
          <w:rFonts w:ascii="Calibri" w:hAnsi="Calibri"/>
          <w:sz w:val="25"/>
          <w:szCs w:val="25"/>
          <w:lang w:val="nl-BE"/>
        </w:rPr>
      </w:pPr>
    </w:p>
    <w:p w14:paraId="791ADA09" w14:textId="2C875477" w:rsidR="002541B4" w:rsidRPr="00876BF4" w:rsidRDefault="002541B4" w:rsidP="00BB3A82">
      <w:pPr>
        <w:rPr>
          <w:rFonts w:ascii="Calibri" w:hAnsi="Calibri"/>
          <w:sz w:val="25"/>
          <w:szCs w:val="25"/>
          <w:lang w:val="nl-BE"/>
        </w:rPr>
      </w:pPr>
      <w:r w:rsidRPr="00876BF4">
        <w:rPr>
          <w:rFonts w:ascii="Calibri" w:hAnsi="Calibri"/>
          <w:sz w:val="25"/>
          <w:szCs w:val="25"/>
          <w:lang w:val="nl-BE"/>
        </w:rPr>
        <w:t>Allah is geen liefdevolle god, maar een god die angst, haat en geweld opwekt, net zoals de islamitische profeet Mohammed geen zachtaardige figuur was zoals Jezus, maar een totalitaire imperialistische krijgsheer die roofde, verkrachtte en moordde. Het is om die reden dat de Marokkaans-Nederlandse schrijver Hafid Bouazza terecht stelde: “We hebben geen gematigde moslims nodig, maar ex-moslims.” Alleen worden die mensen gruwelijk in de steek gelaten. Zij leven, onder andere door dit soort islambeurzen, ook in onze vrije samenleving in onveiligheid en onvrijheid.</w:t>
      </w:r>
      <w:r w:rsidR="00876BF4" w:rsidRPr="00876BF4">
        <w:rPr>
          <w:rFonts w:ascii="Calibri" w:hAnsi="Calibri"/>
          <w:sz w:val="25"/>
          <w:szCs w:val="25"/>
          <w:lang w:val="nl-BE"/>
        </w:rPr>
        <w:t xml:space="preserve"> Wij komen niet alleen op voor ónze vrijheid, maar ook voor hún vrijheid om de islam openlijk, expliciet en voor altijd de rug toe te keren.</w:t>
      </w:r>
    </w:p>
    <w:p w14:paraId="56C3E6BA" w14:textId="77777777" w:rsidR="00F64927" w:rsidRDefault="00F64927" w:rsidP="00BB3A82">
      <w:pPr>
        <w:rPr>
          <w:rFonts w:ascii="Calibri" w:eastAsia="Times New Roman" w:hAnsi="Calibri" w:cs="Times New Roman"/>
          <w:sz w:val="25"/>
          <w:szCs w:val="25"/>
          <w:lang w:eastAsia="nl-NL"/>
        </w:rPr>
      </w:pPr>
    </w:p>
    <w:p w14:paraId="270CD667" w14:textId="0D68B73E" w:rsidR="00CA24AB" w:rsidRPr="00876BF4" w:rsidRDefault="00CA24AB" w:rsidP="00BB3A82">
      <w:pPr>
        <w:rPr>
          <w:rFonts w:ascii="Calibri" w:eastAsia="Times New Roman" w:hAnsi="Calibri" w:cs="Times New Roman"/>
          <w:sz w:val="25"/>
          <w:szCs w:val="25"/>
          <w:lang w:eastAsia="nl-NL"/>
        </w:rPr>
      </w:pPr>
      <w:r w:rsidRPr="00876BF4">
        <w:rPr>
          <w:rFonts w:ascii="Calibri" w:eastAsia="Times New Roman" w:hAnsi="Calibri" w:cs="Times New Roman"/>
          <w:sz w:val="25"/>
          <w:szCs w:val="25"/>
          <w:lang w:eastAsia="nl-NL"/>
        </w:rPr>
        <w:lastRenderedPageBreak/>
        <w:t>Dames en heren,</w:t>
      </w:r>
    </w:p>
    <w:p w14:paraId="3289E2C5" w14:textId="77777777" w:rsidR="00CA24AB" w:rsidRPr="00876BF4" w:rsidRDefault="00CA24AB" w:rsidP="00BB3A82">
      <w:pPr>
        <w:rPr>
          <w:rFonts w:ascii="Calibri" w:eastAsia="Times New Roman" w:hAnsi="Calibri" w:cs="Times New Roman"/>
          <w:sz w:val="25"/>
          <w:szCs w:val="25"/>
          <w:lang w:eastAsia="nl-NL"/>
        </w:rPr>
      </w:pPr>
      <w:r w:rsidRPr="00876BF4">
        <w:rPr>
          <w:rFonts w:ascii="Calibri" w:eastAsia="Times New Roman" w:hAnsi="Calibri" w:cs="Times New Roman"/>
          <w:sz w:val="25"/>
          <w:szCs w:val="25"/>
          <w:lang w:eastAsia="nl-NL"/>
        </w:rPr>
        <w:t>Beste vrienden,</w:t>
      </w:r>
    </w:p>
    <w:p w14:paraId="6ECD5FA1" w14:textId="77777777" w:rsidR="00CA24AB" w:rsidRPr="00876BF4" w:rsidRDefault="00CA24AB" w:rsidP="00BB3A82">
      <w:pPr>
        <w:rPr>
          <w:rFonts w:ascii="Calibri" w:eastAsia="Times New Roman" w:hAnsi="Calibri" w:cs="Times New Roman"/>
          <w:sz w:val="25"/>
          <w:szCs w:val="25"/>
          <w:lang w:eastAsia="nl-NL"/>
        </w:rPr>
      </w:pPr>
    </w:p>
    <w:p w14:paraId="57DA88F1" w14:textId="478D99B5" w:rsidR="00CA24AB" w:rsidRPr="00876BF4" w:rsidRDefault="00CA24AB" w:rsidP="00BB3A82">
      <w:pPr>
        <w:rPr>
          <w:rFonts w:ascii="Calibri" w:eastAsia="Times New Roman" w:hAnsi="Calibri" w:cs="Times New Roman"/>
          <w:sz w:val="25"/>
          <w:szCs w:val="25"/>
          <w:lang w:eastAsia="nl-NL"/>
        </w:rPr>
      </w:pPr>
      <w:r w:rsidRPr="00876BF4">
        <w:rPr>
          <w:rFonts w:ascii="Calibri" w:eastAsia="Times New Roman" w:hAnsi="Calibri" w:cs="Times New Roman"/>
          <w:sz w:val="25"/>
          <w:szCs w:val="25"/>
          <w:lang w:eastAsia="nl-NL"/>
        </w:rPr>
        <w:t xml:space="preserve">Graag geef ik nu het woord aan Filip Dewinter, die als geen ander de gave heeft om de sinistere intenties van figuren uit de moslimgemeenschap te doorzien en te doorprikken; als geen ander </w:t>
      </w:r>
      <w:r w:rsidR="00841734" w:rsidRPr="00876BF4">
        <w:rPr>
          <w:rFonts w:ascii="Calibri" w:eastAsia="Times New Roman" w:hAnsi="Calibri" w:cs="Times New Roman"/>
          <w:sz w:val="25"/>
          <w:szCs w:val="25"/>
          <w:lang w:eastAsia="nl-NL"/>
        </w:rPr>
        <w:t>snapt hij</w:t>
      </w:r>
      <w:r w:rsidRPr="00876BF4">
        <w:rPr>
          <w:rFonts w:ascii="Calibri" w:eastAsia="Times New Roman" w:hAnsi="Calibri" w:cs="Times New Roman"/>
          <w:sz w:val="25"/>
          <w:szCs w:val="25"/>
          <w:lang w:eastAsia="nl-NL"/>
        </w:rPr>
        <w:t xml:space="preserve"> hoe de combinatie van </w:t>
      </w:r>
      <w:r w:rsidR="00841734" w:rsidRPr="00876BF4">
        <w:rPr>
          <w:rFonts w:ascii="Calibri" w:eastAsia="Times New Roman" w:hAnsi="Calibri" w:cs="Times New Roman"/>
          <w:sz w:val="25"/>
          <w:szCs w:val="25"/>
          <w:lang w:eastAsia="nl-NL"/>
        </w:rPr>
        <w:t xml:space="preserve">de veranderende </w:t>
      </w:r>
      <w:r w:rsidRPr="00876BF4">
        <w:rPr>
          <w:rFonts w:ascii="Calibri" w:eastAsia="Times New Roman" w:hAnsi="Calibri" w:cs="Times New Roman"/>
          <w:sz w:val="25"/>
          <w:szCs w:val="25"/>
          <w:lang w:eastAsia="nl-NL"/>
        </w:rPr>
        <w:t xml:space="preserve">demografie en </w:t>
      </w:r>
      <w:r w:rsidR="00841734" w:rsidRPr="00876BF4">
        <w:rPr>
          <w:rFonts w:ascii="Calibri" w:eastAsia="Times New Roman" w:hAnsi="Calibri" w:cs="Times New Roman"/>
          <w:sz w:val="25"/>
          <w:szCs w:val="25"/>
          <w:lang w:eastAsia="nl-NL"/>
        </w:rPr>
        <w:t xml:space="preserve">de capitulatie </w:t>
      </w:r>
      <w:r w:rsidR="00F64927">
        <w:rPr>
          <w:rFonts w:ascii="Calibri" w:eastAsia="Times New Roman" w:hAnsi="Calibri" w:cs="Times New Roman"/>
          <w:sz w:val="25"/>
          <w:szCs w:val="25"/>
          <w:lang w:eastAsia="nl-NL"/>
        </w:rPr>
        <w:t>van</w:t>
      </w:r>
      <w:r w:rsidR="00841734" w:rsidRPr="00876BF4">
        <w:rPr>
          <w:rFonts w:ascii="Calibri" w:eastAsia="Times New Roman" w:hAnsi="Calibri" w:cs="Times New Roman"/>
          <w:sz w:val="25"/>
          <w:szCs w:val="25"/>
          <w:lang w:eastAsia="nl-NL"/>
        </w:rPr>
        <w:t xml:space="preserve"> besturen en regeringen </w:t>
      </w:r>
      <w:r w:rsidR="00F64927">
        <w:rPr>
          <w:rFonts w:ascii="Calibri" w:eastAsia="Times New Roman" w:hAnsi="Calibri" w:cs="Times New Roman"/>
          <w:sz w:val="25"/>
          <w:szCs w:val="25"/>
          <w:lang w:eastAsia="nl-NL"/>
        </w:rPr>
        <w:t>voor islamitische eisen en gevoeligheden</w:t>
      </w:r>
      <w:r w:rsidR="00841734" w:rsidRPr="00876BF4">
        <w:rPr>
          <w:rFonts w:ascii="Calibri" w:eastAsia="Times New Roman" w:hAnsi="Calibri" w:cs="Times New Roman"/>
          <w:sz w:val="25"/>
          <w:szCs w:val="25"/>
          <w:lang w:eastAsia="nl-NL"/>
        </w:rPr>
        <w:t>, onze samenleving islamiseert; graag uw applaus voor de onvermoeibare strijder tegen de islamisering van o</w:t>
      </w:r>
      <w:r w:rsidR="00F64927">
        <w:rPr>
          <w:rFonts w:ascii="Calibri" w:eastAsia="Times New Roman" w:hAnsi="Calibri" w:cs="Times New Roman"/>
          <w:sz w:val="25"/>
          <w:szCs w:val="25"/>
          <w:lang w:eastAsia="nl-NL"/>
        </w:rPr>
        <w:t>nze samenleving, Filip Dewinter!</w:t>
      </w:r>
    </w:p>
    <w:sectPr w:rsidR="00CA24AB" w:rsidRPr="00876BF4" w:rsidSect="00F64927">
      <w:pgSz w:w="11900" w:h="16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AB"/>
    <w:rsid w:val="001E206A"/>
    <w:rsid w:val="002541B4"/>
    <w:rsid w:val="005B61B8"/>
    <w:rsid w:val="00841734"/>
    <w:rsid w:val="00876BF4"/>
    <w:rsid w:val="00B06A08"/>
    <w:rsid w:val="00BB3A82"/>
    <w:rsid w:val="00CA24AB"/>
    <w:rsid w:val="00E05E4E"/>
    <w:rsid w:val="00F649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208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CA24AB"/>
    <w:rPr>
      <w:b/>
      <w:bCs/>
    </w:rPr>
  </w:style>
  <w:style w:type="character" w:styleId="Hyperlink">
    <w:name w:val="Hyperlink"/>
    <w:basedOn w:val="Standaardalinea-lettertype"/>
    <w:uiPriority w:val="99"/>
    <w:semiHidden/>
    <w:unhideWhenUsed/>
    <w:rsid w:val="00CA24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CA24AB"/>
    <w:rPr>
      <w:b/>
      <w:bCs/>
    </w:rPr>
  </w:style>
  <w:style w:type="character" w:styleId="Hyperlink">
    <w:name w:val="Hyperlink"/>
    <w:basedOn w:val="Standaardalinea-lettertype"/>
    <w:uiPriority w:val="99"/>
    <w:semiHidden/>
    <w:unhideWhenUsed/>
    <w:rsid w:val="00CA2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00016">
      <w:bodyDiv w:val="1"/>
      <w:marLeft w:val="0"/>
      <w:marRight w:val="0"/>
      <w:marTop w:val="0"/>
      <w:marBottom w:val="0"/>
      <w:divBdr>
        <w:top w:val="none" w:sz="0" w:space="0" w:color="auto"/>
        <w:left w:val="none" w:sz="0" w:space="0" w:color="auto"/>
        <w:bottom w:val="none" w:sz="0" w:space="0" w:color="auto"/>
        <w:right w:val="none" w:sz="0" w:space="0" w:color="auto"/>
      </w:divBdr>
    </w:div>
    <w:div w:id="1263953178">
      <w:bodyDiv w:val="1"/>
      <w:marLeft w:val="0"/>
      <w:marRight w:val="0"/>
      <w:marTop w:val="0"/>
      <w:marBottom w:val="0"/>
      <w:divBdr>
        <w:top w:val="none" w:sz="0" w:space="0" w:color="auto"/>
        <w:left w:val="none" w:sz="0" w:space="0" w:color="auto"/>
        <w:bottom w:val="none" w:sz="0" w:space="0" w:color="auto"/>
        <w:right w:val="none" w:sz="0" w:space="0" w:color="auto"/>
      </w:divBdr>
    </w:div>
    <w:div w:id="1950429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3075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Digipolis Antwerpen</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Office-gebruiker</dc:creator>
  <cp:lastModifiedBy>VLBL</cp:lastModifiedBy>
  <cp:revision>2</cp:revision>
  <dcterms:created xsi:type="dcterms:W3CDTF">2017-05-21T05:42:00Z</dcterms:created>
  <dcterms:modified xsi:type="dcterms:W3CDTF">2017-05-21T05:42:00Z</dcterms:modified>
</cp:coreProperties>
</file>