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imes New Roman" w:eastAsiaTheme="minorHAnsi" w:hAnsi="Times New Roman" w:cs="Times New Roman"/>
          <w:b w:val="0"/>
          <w:bCs w:val="0"/>
          <w:color w:val="auto"/>
          <w:sz w:val="22"/>
          <w:szCs w:val="22"/>
          <w:lang w:val="nl-NL" w:eastAsia="en-US"/>
        </w:rPr>
        <w:id w:val="-1443917076"/>
        <w:docPartObj>
          <w:docPartGallery w:val="Table of Contents"/>
          <w:docPartUnique/>
        </w:docPartObj>
      </w:sdtPr>
      <w:sdtEndPr/>
      <w:sdtContent>
        <w:p w:rsidR="00F23B75" w:rsidRPr="00E71BD8" w:rsidRDefault="00220A20" w:rsidP="003A3BA0">
          <w:pPr>
            <w:pStyle w:val="Kopvaninhoudsopgave"/>
            <w:jc w:val="both"/>
            <w:rPr>
              <w:rFonts w:ascii="Times New Roman" w:hAnsi="Times New Roman" w:cs="Times New Roman"/>
              <w:sz w:val="32"/>
              <w:szCs w:val="32"/>
              <w:lang w:val="nl-NL"/>
            </w:rPr>
          </w:pPr>
          <w:r w:rsidRPr="00E71BD8">
            <w:rPr>
              <w:rFonts w:ascii="Times New Roman" w:hAnsi="Times New Roman" w:cs="Times New Roman"/>
              <w:sz w:val="32"/>
              <w:szCs w:val="32"/>
              <w:lang w:val="nl-NL"/>
            </w:rPr>
            <w:t>P</w:t>
          </w:r>
          <w:r w:rsidR="00801086" w:rsidRPr="00E71BD8">
            <w:rPr>
              <w:rFonts w:ascii="Times New Roman" w:hAnsi="Times New Roman" w:cs="Times New Roman"/>
              <w:sz w:val="32"/>
              <w:szCs w:val="32"/>
              <w:lang w:val="nl-NL"/>
            </w:rPr>
            <w:t>erstekst - P</w:t>
          </w:r>
          <w:r w:rsidRPr="00E71BD8">
            <w:rPr>
              <w:rFonts w:ascii="Times New Roman" w:hAnsi="Times New Roman" w:cs="Times New Roman"/>
              <w:sz w:val="32"/>
              <w:szCs w:val="32"/>
              <w:lang w:val="nl-NL"/>
            </w:rPr>
            <w:t>ersconferentie</w:t>
          </w:r>
        </w:p>
        <w:p w:rsidR="00220A20" w:rsidRPr="00E71BD8" w:rsidRDefault="00F23B75" w:rsidP="003A3BA0">
          <w:pPr>
            <w:pStyle w:val="Kopvaninhoudsopgave"/>
            <w:jc w:val="both"/>
            <w:rPr>
              <w:rFonts w:ascii="Times New Roman" w:hAnsi="Times New Roman" w:cs="Times New Roman"/>
              <w:color w:val="C00000"/>
              <w:sz w:val="36"/>
              <w:szCs w:val="36"/>
              <w:lang w:val="nl-NL"/>
            </w:rPr>
          </w:pPr>
          <w:r w:rsidRPr="00E71BD8">
            <w:rPr>
              <w:rFonts w:ascii="Times New Roman" w:hAnsi="Times New Roman" w:cs="Times New Roman"/>
              <w:color w:val="C00000"/>
              <w:sz w:val="36"/>
              <w:szCs w:val="36"/>
              <w:lang w:val="nl-NL"/>
            </w:rPr>
            <w:t>Vrouwen zijn het grootste slachtoffer van de islam(isering)</w:t>
          </w:r>
        </w:p>
        <w:p w:rsidR="00F23B75" w:rsidRPr="00E71BD8" w:rsidRDefault="00F23B75" w:rsidP="003A3BA0">
          <w:pPr>
            <w:pStyle w:val="Kopvaninhoudsopgave"/>
            <w:jc w:val="both"/>
            <w:rPr>
              <w:rFonts w:ascii="Times New Roman" w:hAnsi="Times New Roman" w:cs="Times New Roman"/>
              <w:lang w:val="nl-NL"/>
            </w:rPr>
          </w:pPr>
        </w:p>
        <w:p w:rsidR="003A3BA0" w:rsidRPr="00E71BD8" w:rsidRDefault="00DF30CF" w:rsidP="003A3BA0">
          <w:pPr>
            <w:pStyle w:val="Kopvaninhoudsopgave"/>
            <w:jc w:val="both"/>
            <w:rPr>
              <w:rFonts w:ascii="Times New Roman" w:hAnsi="Times New Roman" w:cs="Times New Roman"/>
              <w:lang w:val="nl-NL"/>
            </w:rPr>
          </w:pPr>
          <w:r w:rsidRPr="00E71BD8">
            <w:rPr>
              <w:rFonts w:ascii="Times New Roman" w:hAnsi="Times New Roman" w:cs="Times New Roman"/>
              <w:lang w:val="nl-NL"/>
            </w:rPr>
            <w:t>Inhoudsopgave</w:t>
          </w:r>
        </w:p>
        <w:p w:rsidR="003A3BA0" w:rsidRPr="00E71BD8" w:rsidRDefault="003A3BA0" w:rsidP="003A3BA0">
          <w:pPr>
            <w:jc w:val="both"/>
            <w:rPr>
              <w:rFonts w:ascii="Times New Roman" w:hAnsi="Times New Roman" w:cs="Times New Roman"/>
              <w:lang w:val="nl-NL" w:eastAsia="nl-BE"/>
            </w:rPr>
          </w:pPr>
        </w:p>
        <w:p w:rsidR="000B2362" w:rsidRPr="00E71BD8" w:rsidRDefault="003A3BA0">
          <w:pPr>
            <w:pStyle w:val="Inhopg1"/>
            <w:tabs>
              <w:tab w:val="right" w:leader="dot" w:pos="9062"/>
            </w:tabs>
            <w:rPr>
              <w:rFonts w:ascii="Times New Roman" w:eastAsiaTheme="minorEastAsia" w:hAnsi="Times New Roman" w:cs="Times New Roman"/>
              <w:noProof/>
              <w:lang w:eastAsia="nl-BE"/>
            </w:rPr>
          </w:pPr>
          <w:r w:rsidRPr="00E71BD8">
            <w:rPr>
              <w:rFonts w:ascii="Times New Roman" w:hAnsi="Times New Roman" w:cs="Times New Roman"/>
            </w:rPr>
            <w:fldChar w:fldCharType="begin"/>
          </w:r>
          <w:r w:rsidRPr="00E71BD8">
            <w:rPr>
              <w:rFonts w:ascii="Times New Roman" w:hAnsi="Times New Roman" w:cs="Times New Roman"/>
            </w:rPr>
            <w:instrText xml:space="preserve"> TOC \o "1-3" \h \z \u </w:instrText>
          </w:r>
          <w:r w:rsidRPr="00E71BD8">
            <w:rPr>
              <w:rFonts w:ascii="Times New Roman" w:hAnsi="Times New Roman" w:cs="Times New Roman"/>
            </w:rPr>
            <w:fldChar w:fldCharType="separate"/>
          </w:r>
          <w:hyperlink w:anchor="_Toc367093829" w:history="1">
            <w:r w:rsidR="000B2362" w:rsidRPr="00E71BD8">
              <w:rPr>
                <w:rStyle w:val="Hyperlink"/>
                <w:rFonts w:ascii="Times New Roman" w:hAnsi="Times New Roman" w:cs="Times New Roman"/>
                <w:noProof/>
              </w:rPr>
              <w:t>Vrouwen zijn het grootste slachtoffer van de islam</w:t>
            </w:r>
            <w:r w:rsidR="000B2362" w:rsidRPr="00E71BD8">
              <w:rPr>
                <w:rFonts w:ascii="Times New Roman" w:hAnsi="Times New Roman" w:cs="Times New Roman"/>
                <w:noProof/>
                <w:webHidden/>
              </w:rPr>
              <w:tab/>
            </w:r>
            <w:r w:rsidR="000B2362" w:rsidRPr="00E71BD8">
              <w:rPr>
                <w:rFonts w:ascii="Times New Roman" w:hAnsi="Times New Roman" w:cs="Times New Roman"/>
                <w:noProof/>
                <w:webHidden/>
              </w:rPr>
              <w:fldChar w:fldCharType="begin"/>
            </w:r>
            <w:r w:rsidR="000B2362" w:rsidRPr="00E71BD8">
              <w:rPr>
                <w:rFonts w:ascii="Times New Roman" w:hAnsi="Times New Roman" w:cs="Times New Roman"/>
                <w:noProof/>
                <w:webHidden/>
              </w:rPr>
              <w:instrText xml:space="preserve"> PAGEREF _Toc367093829 \h </w:instrText>
            </w:r>
            <w:r w:rsidR="000B2362" w:rsidRPr="00E71BD8">
              <w:rPr>
                <w:rFonts w:ascii="Times New Roman" w:hAnsi="Times New Roman" w:cs="Times New Roman"/>
                <w:noProof/>
                <w:webHidden/>
              </w:rPr>
            </w:r>
            <w:r w:rsidR="000B2362" w:rsidRPr="00E71BD8">
              <w:rPr>
                <w:rFonts w:ascii="Times New Roman" w:hAnsi="Times New Roman" w:cs="Times New Roman"/>
                <w:noProof/>
                <w:webHidden/>
              </w:rPr>
              <w:fldChar w:fldCharType="separate"/>
            </w:r>
            <w:r w:rsidR="00674AB6">
              <w:rPr>
                <w:rFonts w:ascii="Times New Roman" w:hAnsi="Times New Roman" w:cs="Times New Roman"/>
                <w:noProof/>
                <w:webHidden/>
              </w:rPr>
              <w:t>2</w:t>
            </w:r>
            <w:r w:rsidR="000B2362" w:rsidRPr="00E71BD8">
              <w:rPr>
                <w:rFonts w:ascii="Times New Roman" w:hAnsi="Times New Roman" w:cs="Times New Roman"/>
                <w:noProof/>
                <w:webHidden/>
              </w:rPr>
              <w:fldChar w:fldCharType="end"/>
            </w:r>
          </w:hyperlink>
        </w:p>
        <w:p w:rsidR="000B2362" w:rsidRPr="00E71BD8" w:rsidRDefault="00A813DC">
          <w:pPr>
            <w:pStyle w:val="Inhopg1"/>
            <w:tabs>
              <w:tab w:val="right" w:leader="dot" w:pos="9062"/>
            </w:tabs>
            <w:rPr>
              <w:rFonts w:ascii="Times New Roman" w:eastAsiaTheme="minorEastAsia" w:hAnsi="Times New Roman" w:cs="Times New Roman"/>
              <w:noProof/>
              <w:lang w:eastAsia="nl-BE"/>
            </w:rPr>
          </w:pPr>
          <w:hyperlink w:anchor="_Toc367093830" w:history="1">
            <w:r w:rsidR="000B2362" w:rsidRPr="00E71BD8">
              <w:rPr>
                <w:rStyle w:val="Hyperlink"/>
                <w:rFonts w:ascii="Times New Roman" w:hAnsi="Times New Roman" w:cs="Times New Roman"/>
                <w:noProof/>
              </w:rPr>
              <w:t>Egypte, een islamitisch ‘voorbeeld’</w:t>
            </w:r>
            <w:r w:rsidR="000B2362" w:rsidRPr="00E71BD8">
              <w:rPr>
                <w:rFonts w:ascii="Times New Roman" w:hAnsi="Times New Roman" w:cs="Times New Roman"/>
                <w:noProof/>
                <w:webHidden/>
              </w:rPr>
              <w:tab/>
            </w:r>
            <w:r w:rsidR="000B2362" w:rsidRPr="00E71BD8">
              <w:rPr>
                <w:rFonts w:ascii="Times New Roman" w:hAnsi="Times New Roman" w:cs="Times New Roman"/>
                <w:noProof/>
                <w:webHidden/>
              </w:rPr>
              <w:fldChar w:fldCharType="begin"/>
            </w:r>
            <w:r w:rsidR="000B2362" w:rsidRPr="00E71BD8">
              <w:rPr>
                <w:rFonts w:ascii="Times New Roman" w:hAnsi="Times New Roman" w:cs="Times New Roman"/>
                <w:noProof/>
                <w:webHidden/>
              </w:rPr>
              <w:instrText xml:space="preserve"> PAGEREF _Toc367093830 \h </w:instrText>
            </w:r>
            <w:r w:rsidR="000B2362" w:rsidRPr="00E71BD8">
              <w:rPr>
                <w:rFonts w:ascii="Times New Roman" w:hAnsi="Times New Roman" w:cs="Times New Roman"/>
                <w:noProof/>
                <w:webHidden/>
              </w:rPr>
            </w:r>
            <w:r w:rsidR="000B2362" w:rsidRPr="00E71BD8">
              <w:rPr>
                <w:rFonts w:ascii="Times New Roman" w:hAnsi="Times New Roman" w:cs="Times New Roman"/>
                <w:noProof/>
                <w:webHidden/>
              </w:rPr>
              <w:fldChar w:fldCharType="separate"/>
            </w:r>
            <w:r w:rsidR="00674AB6">
              <w:rPr>
                <w:rFonts w:ascii="Times New Roman" w:hAnsi="Times New Roman" w:cs="Times New Roman"/>
                <w:noProof/>
                <w:webHidden/>
              </w:rPr>
              <w:t>3</w:t>
            </w:r>
            <w:r w:rsidR="000B2362" w:rsidRPr="00E71BD8">
              <w:rPr>
                <w:rFonts w:ascii="Times New Roman" w:hAnsi="Times New Roman" w:cs="Times New Roman"/>
                <w:noProof/>
                <w:webHidden/>
              </w:rPr>
              <w:fldChar w:fldCharType="end"/>
            </w:r>
          </w:hyperlink>
        </w:p>
        <w:p w:rsidR="000B2362" w:rsidRPr="00E71BD8" w:rsidRDefault="00A813DC">
          <w:pPr>
            <w:pStyle w:val="Inhopg2"/>
            <w:tabs>
              <w:tab w:val="right" w:leader="dot" w:pos="9062"/>
            </w:tabs>
            <w:rPr>
              <w:rFonts w:ascii="Times New Roman" w:eastAsiaTheme="minorEastAsia" w:hAnsi="Times New Roman" w:cs="Times New Roman"/>
              <w:noProof/>
              <w:lang w:eastAsia="nl-BE"/>
            </w:rPr>
          </w:pPr>
          <w:hyperlink w:anchor="_Toc367093831" w:history="1">
            <w:r w:rsidR="000B2362" w:rsidRPr="00E71BD8">
              <w:rPr>
                <w:rStyle w:val="Hyperlink"/>
                <w:rFonts w:ascii="Times New Roman" w:hAnsi="Times New Roman" w:cs="Times New Roman"/>
                <w:noProof/>
              </w:rPr>
              <w:t>Onderzoek</w:t>
            </w:r>
            <w:r w:rsidR="000B2362" w:rsidRPr="00E71BD8">
              <w:rPr>
                <w:rFonts w:ascii="Times New Roman" w:hAnsi="Times New Roman" w:cs="Times New Roman"/>
                <w:noProof/>
                <w:webHidden/>
              </w:rPr>
              <w:tab/>
            </w:r>
            <w:r w:rsidR="000B2362" w:rsidRPr="00E71BD8">
              <w:rPr>
                <w:rFonts w:ascii="Times New Roman" w:hAnsi="Times New Roman" w:cs="Times New Roman"/>
                <w:noProof/>
                <w:webHidden/>
              </w:rPr>
              <w:fldChar w:fldCharType="begin"/>
            </w:r>
            <w:r w:rsidR="000B2362" w:rsidRPr="00E71BD8">
              <w:rPr>
                <w:rFonts w:ascii="Times New Roman" w:hAnsi="Times New Roman" w:cs="Times New Roman"/>
                <w:noProof/>
                <w:webHidden/>
              </w:rPr>
              <w:instrText xml:space="preserve"> PAGEREF _Toc367093831 \h </w:instrText>
            </w:r>
            <w:r w:rsidR="000B2362" w:rsidRPr="00E71BD8">
              <w:rPr>
                <w:rFonts w:ascii="Times New Roman" w:hAnsi="Times New Roman" w:cs="Times New Roman"/>
                <w:noProof/>
                <w:webHidden/>
              </w:rPr>
            </w:r>
            <w:r w:rsidR="000B2362" w:rsidRPr="00E71BD8">
              <w:rPr>
                <w:rFonts w:ascii="Times New Roman" w:hAnsi="Times New Roman" w:cs="Times New Roman"/>
                <w:noProof/>
                <w:webHidden/>
              </w:rPr>
              <w:fldChar w:fldCharType="separate"/>
            </w:r>
            <w:r w:rsidR="00674AB6">
              <w:rPr>
                <w:rFonts w:ascii="Times New Roman" w:hAnsi="Times New Roman" w:cs="Times New Roman"/>
                <w:noProof/>
                <w:webHidden/>
              </w:rPr>
              <w:t>3</w:t>
            </w:r>
            <w:r w:rsidR="000B2362" w:rsidRPr="00E71BD8">
              <w:rPr>
                <w:rFonts w:ascii="Times New Roman" w:hAnsi="Times New Roman" w:cs="Times New Roman"/>
                <w:noProof/>
                <w:webHidden/>
              </w:rPr>
              <w:fldChar w:fldCharType="end"/>
            </w:r>
          </w:hyperlink>
        </w:p>
        <w:p w:rsidR="000B2362" w:rsidRPr="00E71BD8" w:rsidRDefault="00A813DC">
          <w:pPr>
            <w:pStyle w:val="Inhopg2"/>
            <w:tabs>
              <w:tab w:val="right" w:leader="dot" w:pos="9062"/>
            </w:tabs>
            <w:rPr>
              <w:rFonts w:ascii="Times New Roman" w:eastAsiaTheme="minorEastAsia" w:hAnsi="Times New Roman" w:cs="Times New Roman"/>
              <w:noProof/>
              <w:lang w:eastAsia="nl-BE"/>
            </w:rPr>
          </w:pPr>
          <w:hyperlink w:anchor="_Toc367093832" w:history="1">
            <w:r w:rsidR="000B2362" w:rsidRPr="00E71BD8">
              <w:rPr>
                <w:rStyle w:val="Hyperlink"/>
                <w:rFonts w:ascii="Times New Roman" w:hAnsi="Times New Roman" w:cs="Times New Roman"/>
                <w:noProof/>
              </w:rPr>
              <w:t>Islamisering</w:t>
            </w:r>
            <w:r w:rsidR="000B2362" w:rsidRPr="00E71BD8">
              <w:rPr>
                <w:rFonts w:ascii="Times New Roman" w:hAnsi="Times New Roman" w:cs="Times New Roman"/>
                <w:noProof/>
                <w:webHidden/>
              </w:rPr>
              <w:tab/>
            </w:r>
            <w:r w:rsidR="000B2362" w:rsidRPr="00E71BD8">
              <w:rPr>
                <w:rFonts w:ascii="Times New Roman" w:hAnsi="Times New Roman" w:cs="Times New Roman"/>
                <w:noProof/>
                <w:webHidden/>
              </w:rPr>
              <w:fldChar w:fldCharType="begin"/>
            </w:r>
            <w:r w:rsidR="000B2362" w:rsidRPr="00E71BD8">
              <w:rPr>
                <w:rFonts w:ascii="Times New Roman" w:hAnsi="Times New Roman" w:cs="Times New Roman"/>
                <w:noProof/>
                <w:webHidden/>
              </w:rPr>
              <w:instrText xml:space="preserve"> PAGEREF _Toc367093832 \h </w:instrText>
            </w:r>
            <w:r w:rsidR="000B2362" w:rsidRPr="00E71BD8">
              <w:rPr>
                <w:rFonts w:ascii="Times New Roman" w:hAnsi="Times New Roman" w:cs="Times New Roman"/>
                <w:noProof/>
                <w:webHidden/>
              </w:rPr>
            </w:r>
            <w:r w:rsidR="000B2362" w:rsidRPr="00E71BD8">
              <w:rPr>
                <w:rFonts w:ascii="Times New Roman" w:hAnsi="Times New Roman" w:cs="Times New Roman"/>
                <w:noProof/>
                <w:webHidden/>
              </w:rPr>
              <w:fldChar w:fldCharType="separate"/>
            </w:r>
            <w:r w:rsidR="00674AB6">
              <w:rPr>
                <w:rFonts w:ascii="Times New Roman" w:hAnsi="Times New Roman" w:cs="Times New Roman"/>
                <w:noProof/>
                <w:webHidden/>
              </w:rPr>
              <w:t>3</w:t>
            </w:r>
            <w:r w:rsidR="000B2362" w:rsidRPr="00E71BD8">
              <w:rPr>
                <w:rFonts w:ascii="Times New Roman" w:hAnsi="Times New Roman" w:cs="Times New Roman"/>
                <w:noProof/>
                <w:webHidden/>
              </w:rPr>
              <w:fldChar w:fldCharType="end"/>
            </w:r>
          </w:hyperlink>
        </w:p>
        <w:p w:rsidR="000B2362" w:rsidRPr="00E71BD8" w:rsidRDefault="00A813DC">
          <w:pPr>
            <w:pStyle w:val="Inhopg1"/>
            <w:tabs>
              <w:tab w:val="right" w:leader="dot" w:pos="9062"/>
            </w:tabs>
            <w:rPr>
              <w:rFonts w:ascii="Times New Roman" w:eastAsiaTheme="minorEastAsia" w:hAnsi="Times New Roman" w:cs="Times New Roman"/>
              <w:noProof/>
              <w:lang w:eastAsia="nl-BE"/>
            </w:rPr>
          </w:pPr>
          <w:hyperlink w:anchor="_Toc367093833" w:history="1">
            <w:r w:rsidR="000B2362" w:rsidRPr="00E71BD8">
              <w:rPr>
                <w:rStyle w:val="Hyperlink"/>
                <w:rFonts w:ascii="Times New Roman" w:hAnsi="Times New Roman" w:cs="Times New Roman"/>
                <w:noProof/>
              </w:rPr>
              <w:t>Fasen van islamisering</w:t>
            </w:r>
            <w:r w:rsidR="000B2362" w:rsidRPr="00E71BD8">
              <w:rPr>
                <w:rFonts w:ascii="Times New Roman" w:hAnsi="Times New Roman" w:cs="Times New Roman"/>
                <w:noProof/>
                <w:webHidden/>
              </w:rPr>
              <w:tab/>
            </w:r>
            <w:r w:rsidR="000B2362" w:rsidRPr="00E71BD8">
              <w:rPr>
                <w:rFonts w:ascii="Times New Roman" w:hAnsi="Times New Roman" w:cs="Times New Roman"/>
                <w:noProof/>
                <w:webHidden/>
              </w:rPr>
              <w:fldChar w:fldCharType="begin"/>
            </w:r>
            <w:r w:rsidR="000B2362" w:rsidRPr="00E71BD8">
              <w:rPr>
                <w:rFonts w:ascii="Times New Roman" w:hAnsi="Times New Roman" w:cs="Times New Roman"/>
                <w:noProof/>
                <w:webHidden/>
              </w:rPr>
              <w:instrText xml:space="preserve"> PAGEREF _Toc367093833 \h </w:instrText>
            </w:r>
            <w:r w:rsidR="000B2362" w:rsidRPr="00E71BD8">
              <w:rPr>
                <w:rFonts w:ascii="Times New Roman" w:hAnsi="Times New Roman" w:cs="Times New Roman"/>
                <w:noProof/>
                <w:webHidden/>
              </w:rPr>
            </w:r>
            <w:r w:rsidR="000B2362" w:rsidRPr="00E71BD8">
              <w:rPr>
                <w:rFonts w:ascii="Times New Roman" w:hAnsi="Times New Roman" w:cs="Times New Roman"/>
                <w:noProof/>
                <w:webHidden/>
              </w:rPr>
              <w:fldChar w:fldCharType="separate"/>
            </w:r>
            <w:r w:rsidR="00674AB6">
              <w:rPr>
                <w:rFonts w:ascii="Times New Roman" w:hAnsi="Times New Roman" w:cs="Times New Roman"/>
                <w:noProof/>
                <w:webHidden/>
              </w:rPr>
              <w:t>4</w:t>
            </w:r>
            <w:r w:rsidR="000B2362" w:rsidRPr="00E71BD8">
              <w:rPr>
                <w:rFonts w:ascii="Times New Roman" w:hAnsi="Times New Roman" w:cs="Times New Roman"/>
                <w:noProof/>
                <w:webHidden/>
              </w:rPr>
              <w:fldChar w:fldCharType="end"/>
            </w:r>
          </w:hyperlink>
        </w:p>
        <w:p w:rsidR="000B2362" w:rsidRPr="00E71BD8" w:rsidRDefault="00A813DC">
          <w:pPr>
            <w:pStyle w:val="Inhopg1"/>
            <w:tabs>
              <w:tab w:val="right" w:leader="dot" w:pos="9062"/>
            </w:tabs>
            <w:rPr>
              <w:rFonts w:ascii="Times New Roman" w:eastAsiaTheme="minorEastAsia" w:hAnsi="Times New Roman" w:cs="Times New Roman"/>
              <w:noProof/>
              <w:lang w:eastAsia="nl-BE"/>
            </w:rPr>
          </w:pPr>
          <w:hyperlink w:anchor="_Toc367093834" w:history="1">
            <w:r w:rsidR="000B2362" w:rsidRPr="00E71BD8">
              <w:rPr>
                <w:rStyle w:val="Hyperlink"/>
                <w:rFonts w:ascii="Times New Roman" w:hAnsi="Times New Roman" w:cs="Times New Roman"/>
                <w:noProof/>
              </w:rPr>
              <w:t>Islamisering bij ons</w:t>
            </w:r>
            <w:r w:rsidR="000B2362" w:rsidRPr="00E71BD8">
              <w:rPr>
                <w:rFonts w:ascii="Times New Roman" w:hAnsi="Times New Roman" w:cs="Times New Roman"/>
                <w:noProof/>
                <w:webHidden/>
              </w:rPr>
              <w:tab/>
            </w:r>
            <w:r w:rsidR="000B2362" w:rsidRPr="00E71BD8">
              <w:rPr>
                <w:rFonts w:ascii="Times New Roman" w:hAnsi="Times New Roman" w:cs="Times New Roman"/>
                <w:noProof/>
                <w:webHidden/>
              </w:rPr>
              <w:fldChar w:fldCharType="begin"/>
            </w:r>
            <w:r w:rsidR="000B2362" w:rsidRPr="00E71BD8">
              <w:rPr>
                <w:rFonts w:ascii="Times New Roman" w:hAnsi="Times New Roman" w:cs="Times New Roman"/>
                <w:noProof/>
                <w:webHidden/>
              </w:rPr>
              <w:instrText xml:space="preserve"> PAGEREF _Toc367093834 \h </w:instrText>
            </w:r>
            <w:r w:rsidR="000B2362" w:rsidRPr="00E71BD8">
              <w:rPr>
                <w:rFonts w:ascii="Times New Roman" w:hAnsi="Times New Roman" w:cs="Times New Roman"/>
                <w:noProof/>
                <w:webHidden/>
              </w:rPr>
            </w:r>
            <w:r w:rsidR="000B2362" w:rsidRPr="00E71BD8">
              <w:rPr>
                <w:rFonts w:ascii="Times New Roman" w:hAnsi="Times New Roman" w:cs="Times New Roman"/>
                <w:noProof/>
                <w:webHidden/>
              </w:rPr>
              <w:fldChar w:fldCharType="separate"/>
            </w:r>
            <w:r w:rsidR="00674AB6">
              <w:rPr>
                <w:rFonts w:ascii="Times New Roman" w:hAnsi="Times New Roman" w:cs="Times New Roman"/>
                <w:noProof/>
                <w:webHidden/>
              </w:rPr>
              <w:t>4</w:t>
            </w:r>
            <w:r w:rsidR="000B2362" w:rsidRPr="00E71BD8">
              <w:rPr>
                <w:rFonts w:ascii="Times New Roman" w:hAnsi="Times New Roman" w:cs="Times New Roman"/>
                <w:noProof/>
                <w:webHidden/>
              </w:rPr>
              <w:fldChar w:fldCharType="end"/>
            </w:r>
          </w:hyperlink>
        </w:p>
        <w:p w:rsidR="000B2362" w:rsidRPr="00E71BD8" w:rsidRDefault="00A813DC">
          <w:pPr>
            <w:pStyle w:val="Inhopg1"/>
            <w:tabs>
              <w:tab w:val="right" w:leader="dot" w:pos="9062"/>
            </w:tabs>
            <w:rPr>
              <w:rFonts w:ascii="Times New Roman" w:eastAsiaTheme="minorEastAsia" w:hAnsi="Times New Roman" w:cs="Times New Roman"/>
              <w:noProof/>
              <w:lang w:eastAsia="nl-BE"/>
            </w:rPr>
          </w:pPr>
          <w:hyperlink w:anchor="_Toc367093835" w:history="1">
            <w:r w:rsidR="000B2362" w:rsidRPr="00E71BD8">
              <w:rPr>
                <w:rStyle w:val="Hyperlink"/>
                <w:rFonts w:ascii="Times New Roman" w:hAnsi="Times New Roman" w:cs="Times New Roman"/>
                <w:noProof/>
              </w:rPr>
              <w:t>De islamitische bronnen over de vrouw</w:t>
            </w:r>
            <w:r w:rsidR="000B2362" w:rsidRPr="00E71BD8">
              <w:rPr>
                <w:rFonts w:ascii="Times New Roman" w:hAnsi="Times New Roman" w:cs="Times New Roman"/>
                <w:noProof/>
                <w:webHidden/>
              </w:rPr>
              <w:tab/>
            </w:r>
            <w:r w:rsidR="000B2362" w:rsidRPr="00E71BD8">
              <w:rPr>
                <w:rFonts w:ascii="Times New Roman" w:hAnsi="Times New Roman" w:cs="Times New Roman"/>
                <w:noProof/>
                <w:webHidden/>
              </w:rPr>
              <w:fldChar w:fldCharType="begin"/>
            </w:r>
            <w:r w:rsidR="000B2362" w:rsidRPr="00E71BD8">
              <w:rPr>
                <w:rFonts w:ascii="Times New Roman" w:hAnsi="Times New Roman" w:cs="Times New Roman"/>
                <w:noProof/>
                <w:webHidden/>
              </w:rPr>
              <w:instrText xml:space="preserve"> PAGEREF _Toc367093835 \h </w:instrText>
            </w:r>
            <w:r w:rsidR="000B2362" w:rsidRPr="00E71BD8">
              <w:rPr>
                <w:rFonts w:ascii="Times New Roman" w:hAnsi="Times New Roman" w:cs="Times New Roman"/>
                <w:noProof/>
                <w:webHidden/>
              </w:rPr>
            </w:r>
            <w:r w:rsidR="000B2362" w:rsidRPr="00E71BD8">
              <w:rPr>
                <w:rFonts w:ascii="Times New Roman" w:hAnsi="Times New Roman" w:cs="Times New Roman"/>
                <w:noProof/>
                <w:webHidden/>
              </w:rPr>
              <w:fldChar w:fldCharType="separate"/>
            </w:r>
            <w:r w:rsidR="00674AB6">
              <w:rPr>
                <w:rFonts w:ascii="Times New Roman" w:hAnsi="Times New Roman" w:cs="Times New Roman"/>
                <w:noProof/>
                <w:webHidden/>
              </w:rPr>
              <w:t>5</w:t>
            </w:r>
            <w:r w:rsidR="000B2362" w:rsidRPr="00E71BD8">
              <w:rPr>
                <w:rFonts w:ascii="Times New Roman" w:hAnsi="Times New Roman" w:cs="Times New Roman"/>
                <w:noProof/>
                <w:webHidden/>
              </w:rPr>
              <w:fldChar w:fldCharType="end"/>
            </w:r>
          </w:hyperlink>
        </w:p>
        <w:p w:rsidR="000B2362" w:rsidRPr="00E71BD8" w:rsidRDefault="00A813DC">
          <w:pPr>
            <w:pStyle w:val="Inhopg2"/>
            <w:tabs>
              <w:tab w:val="right" w:leader="dot" w:pos="9062"/>
            </w:tabs>
            <w:rPr>
              <w:rFonts w:ascii="Times New Roman" w:eastAsiaTheme="minorEastAsia" w:hAnsi="Times New Roman" w:cs="Times New Roman"/>
              <w:noProof/>
              <w:lang w:eastAsia="nl-BE"/>
            </w:rPr>
          </w:pPr>
          <w:hyperlink w:anchor="_Toc367093836" w:history="1">
            <w:r w:rsidR="000B2362" w:rsidRPr="00E71BD8">
              <w:rPr>
                <w:rStyle w:val="Hyperlink"/>
                <w:rFonts w:ascii="Times New Roman" w:hAnsi="Times New Roman" w:cs="Times New Roman"/>
                <w:noProof/>
              </w:rPr>
              <w:t>Algemeen</w:t>
            </w:r>
            <w:r w:rsidR="000B2362" w:rsidRPr="00E71BD8">
              <w:rPr>
                <w:rFonts w:ascii="Times New Roman" w:hAnsi="Times New Roman" w:cs="Times New Roman"/>
                <w:noProof/>
                <w:webHidden/>
              </w:rPr>
              <w:tab/>
            </w:r>
            <w:r w:rsidR="000B2362" w:rsidRPr="00E71BD8">
              <w:rPr>
                <w:rFonts w:ascii="Times New Roman" w:hAnsi="Times New Roman" w:cs="Times New Roman"/>
                <w:noProof/>
                <w:webHidden/>
              </w:rPr>
              <w:fldChar w:fldCharType="begin"/>
            </w:r>
            <w:r w:rsidR="000B2362" w:rsidRPr="00E71BD8">
              <w:rPr>
                <w:rFonts w:ascii="Times New Roman" w:hAnsi="Times New Roman" w:cs="Times New Roman"/>
                <w:noProof/>
                <w:webHidden/>
              </w:rPr>
              <w:instrText xml:space="preserve"> PAGEREF _Toc367093836 \h </w:instrText>
            </w:r>
            <w:r w:rsidR="000B2362" w:rsidRPr="00E71BD8">
              <w:rPr>
                <w:rFonts w:ascii="Times New Roman" w:hAnsi="Times New Roman" w:cs="Times New Roman"/>
                <w:noProof/>
                <w:webHidden/>
              </w:rPr>
            </w:r>
            <w:r w:rsidR="000B2362" w:rsidRPr="00E71BD8">
              <w:rPr>
                <w:rFonts w:ascii="Times New Roman" w:hAnsi="Times New Roman" w:cs="Times New Roman"/>
                <w:noProof/>
                <w:webHidden/>
              </w:rPr>
              <w:fldChar w:fldCharType="separate"/>
            </w:r>
            <w:r w:rsidR="00674AB6">
              <w:rPr>
                <w:rFonts w:ascii="Times New Roman" w:hAnsi="Times New Roman" w:cs="Times New Roman"/>
                <w:noProof/>
                <w:webHidden/>
              </w:rPr>
              <w:t>5</w:t>
            </w:r>
            <w:r w:rsidR="000B2362" w:rsidRPr="00E71BD8">
              <w:rPr>
                <w:rFonts w:ascii="Times New Roman" w:hAnsi="Times New Roman" w:cs="Times New Roman"/>
                <w:noProof/>
                <w:webHidden/>
              </w:rPr>
              <w:fldChar w:fldCharType="end"/>
            </w:r>
          </w:hyperlink>
        </w:p>
        <w:p w:rsidR="000B2362" w:rsidRPr="00E71BD8" w:rsidRDefault="00A813DC">
          <w:pPr>
            <w:pStyle w:val="Inhopg2"/>
            <w:tabs>
              <w:tab w:val="right" w:leader="dot" w:pos="9062"/>
            </w:tabs>
            <w:rPr>
              <w:rFonts w:ascii="Times New Roman" w:eastAsiaTheme="minorEastAsia" w:hAnsi="Times New Roman" w:cs="Times New Roman"/>
              <w:noProof/>
              <w:lang w:eastAsia="nl-BE"/>
            </w:rPr>
          </w:pPr>
          <w:hyperlink w:anchor="_Toc367093837" w:history="1">
            <w:r w:rsidR="000B2362" w:rsidRPr="00E71BD8">
              <w:rPr>
                <w:rStyle w:val="Hyperlink"/>
                <w:rFonts w:ascii="Times New Roman" w:hAnsi="Times New Roman" w:cs="Times New Roman"/>
                <w:noProof/>
              </w:rPr>
              <w:t>Hadith</w:t>
            </w:r>
            <w:r w:rsidR="000B2362" w:rsidRPr="00E71BD8">
              <w:rPr>
                <w:rFonts w:ascii="Times New Roman" w:hAnsi="Times New Roman" w:cs="Times New Roman"/>
                <w:noProof/>
                <w:webHidden/>
              </w:rPr>
              <w:tab/>
            </w:r>
            <w:r w:rsidR="000B2362" w:rsidRPr="00E71BD8">
              <w:rPr>
                <w:rFonts w:ascii="Times New Roman" w:hAnsi="Times New Roman" w:cs="Times New Roman"/>
                <w:noProof/>
                <w:webHidden/>
              </w:rPr>
              <w:fldChar w:fldCharType="begin"/>
            </w:r>
            <w:r w:rsidR="000B2362" w:rsidRPr="00E71BD8">
              <w:rPr>
                <w:rFonts w:ascii="Times New Roman" w:hAnsi="Times New Roman" w:cs="Times New Roman"/>
                <w:noProof/>
                <w:webHidden/>
              </w:rPr>
              <w:instrText xml:space="preserve"> PAGEREF _Toc367093837 \h </w:instrText>
            </w:r>
            <w:r w:rsidR="000B2362" w:rsidRPr="00E71BD8">
              <w:rPr>
                <w:rFonts w:ascii="Times New Roman" w:hAnsi="Times New Roman" w:cs="Times New Roman"/>
                <w:noProof/>
                <w:webHidden/>
              </w:rPr>
            </w:r>
            <w:r w:rsidR="000B2362" w:rsidRPr="00E71BD8">
              <w:rPr>
                <w:rFonts w:ascii="Times New Roman" w:hAnsi="Times New Roman" w:cs="Times New Roman"/>
                <w:noProof/>
                <w:webHidden/>
              </w:rPr>
              <w:fldChar w:fldCharType="separate"/>
            </w:r>
            <w:r w:rsidR="00674AB6">
              <w:rPr>
                <w:rFonts w:ascii="Times New Roman" w:hAnsi="Times New Roman" w:cs="Times New Roman"/>
                <w:noProof/>
                <w:webHidden/>
              </w:rPr>
              <w:t>5</w:t>
            </w:r>
            <w:r w:rsidR="000B2362" w:rsidRPr="00E71BD8">
              <w:rPr>
                <w:rFonts w:ascii="Times New Roman" w:hAnsi="Times New Roman" w:cs="Times New Roman"/>
                <w:noProof/>
                <w:webHidden/>
              </w:rPr>
              <w:fldChar w:fldCharType="end"/>
            </w:r>
          </w:hyperlink>
        </w:p>
        <w:p w:rsidR="000B2362" w:rsidRPr="00E71BD8" w:rsidRDefault="00A813DC">
          <w:pPr>
            <w:pStyle w:val="Inhopg2"/>
            <w:tabs>
              <w:tab w:val="right" w:leader="dot" w:pos="9062"/>
            </w:tabs>
            <w:rPr>
              <w:rFonts w:ascii="Times New Roman" w:eastAsiaTheme="minorEastAsia" w:hAnsi="Times New Roman" w:cs="Times New Roman"/>
              <w:noProof/>
              <w:lang w:eastAsia="nl-BE"/>
            </w:rPr>
          </w:pPr>
          <w:hyperlink w:anchor="_Toc367093838" w:history="1">
            <w:r w:rsidR="000B2362" w:rsidRPr="00E71BD8">
              <w:rPr>
                <w:rStyle w:val="Hyperlink"/>
                <w:rFonts w:ascii="Times New Roman" w:hAnsi="Times New Roman" w:cs="Times New Roman"/>
                <w:noProof/>
              </w:rPr>
              <w:t>Koran</w:t>
            </w:r>
            <w:r w:rsidR="000B2362" w:rsidRPr="00E71BD8">
              <w:rPr>
                <w:rFonts w:ascii="Times New Roman" w:hAnsi="Times New Roman" w:cs="Times New Roman"/>
                <w:noProof/>
                <w:webHidden/>
              </w:rPr>
              <w:tab/>
            </w:r>
            <w:r w:rsidR="000B2362" w:rsidRPr="00E71BD8">
              <w:rPr>
                <w:rFonts w:ascii="Times New Roman" w:hAnsi="Times New Roman" w:cs="Times New Roman"/>
                <w:noProof/>
                <w:webHidden/>
              </w:rPr>
              <w:fldChar w:fldCharType="begin"/>
            </w:r>
            <w:r w:rsidR="000B2362" w:rsidRPr="00E71BD8">
              <w:rPr>
                <w:rFonts w:ascii="Times New Roman" w:hAnsi="Times New Roman" w:cs="Times New Roman"/>
                <w:noProof/>
                <w:webHidden/>
              </w:rPr>
              <w:instrText xml:space="preserve"> PAGEREF _Toc367093838 \h </w:instrText>
            </w:r>
            <w:r w:rsidR="000B2362" w:rsidRPr="00E71BD8">
              <w:rPr>
                <w:rFonts w:ascii="Times New Roman" w:hAnsi="Times New Roman" w:cs="Times New Roman"/>
                <w:noProof/>
                <w:webHidden/>
              </w:rPr>
            </w:r>
            <w:r w:rsidR="000B2362" w:rsidRPr="00E71BD8">
              <w:rPr>
                <w:rFonts w:ascii="Times New Roman" w:hAnsi="Times New Roman" w:cs="Times New Roman"/>
                <w:noProof/>
                <w:webHidden/>
              </w:rPr>
              <w:fldChar w:fldCharType="separate"/>
            </w:r>
            <w:r w:rsidR="00674AB6">
              <w:rPr>
                <w:rFonts w:ascii="Times New Roman" w:hAnsi="Times New Roman" w:cs="Times New Roman"/>
                <w:noProof/>
                <w:webHidden/>
              </w:rPr>
              <w:t>6</w:t>
            </w:r>
            <w:r w:rsidR="000B2362" w:rsidRPr="00E71BD8">
              <w:rPr>
                <w:rFonts w:ascii="Times New Roman" w:hAnsi="Times New Roman" w:cs="Times New Roman"/>
                <w:noProof/>
                <w:webHidden/>
              </w:rPr>
              <w:fldChar w:fldCharType="end"/>
            </w:r>
          </w:hyperlink>
        </w:p>
        <w:p w:rsidR="000B2362" w:rsidRPr="00E71BD8" w:rsidRDefault="00A813DC">
          <w:pPr>
            <w:pStyle w:val="Inhopg2"/>
            <w:tabs>
              <w:tab w:val="right" w:leader="dot" w:pos="9062"/>
            </w:tabs>
            <w:rPr>
              <w:rFonts w:ascii="Times New Roman" w:eastAsiaTheme="minorEastAsia" w:hAnsi="Times New Roman" w:cs="Times New Roman"/>
              <w:noProof/>
              <w:lang w:eastAsia="nl-BE"/>
            </w:rPr>
          </w:pPr>
          <w:hyperlink w:anchor="_Toc367093839" w:history="1">
            <w:r w:rsidR="000B2362" w:rsidRPr="00E71BD8">
              <w:rPr>
                <w:rStyle w:val="Hyperlink"/>
                <w:rFonts w:ascii="Times New Roman" w:hAnsi="Times New Roman" w:cs="Times New Roman"/>
                <w:noProof/>
              </w:rPr>
              <w:t>Belangrijke opmerking: ‘naskh’</w:t>
            </w:r>
            <w:r w:rsidR="000B2362" w:rsidRPr="00E71BD8">
              <w:rPr>
                <w:rFonts w:ascii="Times New Roman" w:hAnsi="Times New Roman" w:cs="Times New Roman"/>
                <w:noProof/>
                <w:webHidden/>
              </w:rPr>
              <w:tab/>
            </w:r>
            <w:r w:rsidR="000B2362" w:rsidRPr="00E71BD8">
              <w:rPr>
                <w:rFonts w:ascii="Times New Roman" w:hAnsi="Times New Roman" w:cs="Times New Roman"/>
                <w:noProof/>
                <w:webHidden/>
              </w:rPr>
              <w:fldChar w:fldCharType="begin"/>
            </w:r>
            <w:r w:rsidR="000B2362" w:rsidRPr="00E71BD8">
              <w:rPr>
                <w:rFonts w:ascii="Times New Roman" w:hAnsi="Times New Roman" w:cs="Times New Roman"/>
                <w:noProof/>
                <w:webHidden/>
              </w:rPr>
              <w:instrText xml:space="preserve"> PAGEREF _Toc367093839 \h </w:instrText>
            </w:r>
            <w:r w:rsidR="000B2362" w:rsidRPr="00E71BD8">
              <w:rPr>
                <w:rFonts w:ascii="Times New Roman" w:hAnsi="Times New Roman" w:cs="Times New Roman"/>
                <w:noProof/>
                <w:webHidden/>
              </w:rPr>
            </w:r>
            <w:r w:rsidR="000B2362" w:rsidRPr="00E71BD8">
              <w:rPr>
                <w:rFonts w:ascii="Times New Roman" w:hAnsi="Times New Roman" w:cs="Times New Roman"/>
                <w:noProof/>
                <w:webHidden/>
              </w:rPr>
              <w:fldChar w:fldCharType="separate"/>
            </w:r>
            <w:r w:rsidR="00674AB6">
              <w:rPr>
                <w:rFonts w:ascii="Times New Roman" w:hAnsi="Times New Roman" w:cs="Times New Roman"/>
                <w:noProof/>
                <w:webHidden/>
              </w:rPr>
              <w:t>7</w:t>
            </w:r>
            <w:r w:rsidR="000B2362" w:rsidRPr="00E71BD8">
              <w:rPr>
                <w:rFonts w:ascii="Times New Roman" w:hAnsi="Times New Roman" w:cs="Times New Roman"/>
                <w:noProof/>
                <w:webHidden/>
              </w:rPr>
              <w:fldChar w:fldCharType="end"/>
            </w:r>
          </w:hyperlink>
        </w:p>
        <w:p w:rsidR="000B2362" w:rsidRPr="00E71BD8" w:rsidRDefault="00A813DC">
          <w:pPr>
            <w:pStyle w:val="Inhopg2"/>
            <w:tabs>
              <w:tab w:val="right" w:leader="dot" w:pos="9062"/>
            </w:tabs>
            <w:rPr>
              <w:rFonts w:ascii="Times New Roman" w:eastAsiaTheme="minorEastAsia" w:hAnsi="Times New Roman" w:cs="Times New Roman"/>
              <w:noProof/>
              <w:lang w:eastAsia="nl-BE"/>
            </w:rPr>
          </w:pPr>
          <w:hyperlink w:anchor="_Toc367093840" w:history="1">
            <w:r w:rsidR="000B2362" w:rsidRPr="00E71BD8">
              <w:rPr>
                <w:rStyle w:val="Hyperlink"/>
                <w:rFonts w:ascii="Times New Roman" w:hAnsi="Times New Roman" w:cs="Times New Roman"/>
                <w:noProof/>
              </w:rPr>
              <w:t>Conclusie</w:t>
            </w:r>
            <w:r w:rsidR="000B2362" w:rsidRPr="00E71BD8">
              <w:rPr>
                <w:rFonts w:ascii="Times New Roman" w:hAnsi="Times New Roman" w:cs="Times New Roman"/>
                <w:noProof/>
                <w:webHidden/>
              </w:rPr>
              <w:tab/>
            </w:r>
            <w:r w:rsidR="000B2362" w:rsidRPr="00E71BD8">
              <w:rPr>
                <w:rFonts w:ascii="Times New Roman" w:hAnsi="Times New Roman" w:cs="Times New Roman"/>
                <w:noProof/>
                <w:webHidden/>
              </w:rPr>
              <w:fldChar w:fldCharType="begin"/>
            </w:r>
            <w:r w:rsidR="000B2362" w:rsidRPr="00E71BD8">
              <w:rPr>
                <w:rFonts w:ascii="Times New Roman" w:hAnsi="Times New Roman" w:cs="Times New Roman"/>
                <w:noProof/>
                <w:webHidden/>
              </w:rPr>
              <w:instrText xml:space="preserve"> PAGEREF _Toc367093840 \h </w:instrText>
            </w:r>
            <w:r w:rsidR="000B2362" w:rsidRPr="00E71BD8">
              <w:rPr>
                <w:rFonts w:ascii="Times New Roman" w:hAnsi="Times New Roman" w:cs="Times New Roman"/>
                <w:noProof/>
                <w:webHidden/>
              </w:rPr>
            </w:r>
            <w:r w:rsidR="000B2362" w:rsidRPr="00E71BD8">
              <w:rPr>
                <w:rFonts w:ascii="Times New Roman" w:hAnsi="Times New Roman" w:cs="Times New Roman"/>
                <w:noProof/>
                <w:webHidden/>
              </w:rPr>
              <w:fldChar w:fldCharType="separate"/>
            </w:r>
            <w:r w:rsidR="00674AB6">
              <w:rPr>
                <w:rFonts w:ascii="Times New Roman" w:hAnsi="Times New Roman" w:cs="Times New Roman"/>
                <w:noProof/>
                <w:webHidden/>
              </w:rPr>
              <w:t>8</w:t>
            </w:r>
            <w:r w:rsidR="000B2362" w:rsidRPr="00E71BD8">
              <w:rPr>
                <w:rFonts w:ascii="Times New Roman" w:hAnsi="Times New Roman" w:cs="Times New Roman"/>
                <w:noProof/>
                <w:webHidden/>
              </w:rPr>
              <w:fldChar w:fldCharType="end"/>
            </w:r>
          </w:hyperlink>
        </w:p>
        <w:p w:rsidR="000B2362" w:rsidRPr="00E71BD8" w:rsidRDefault="00A813DC">
          <w:pPr>
            <w:pStyle w:val="Inhopg1"/>
            <w:tabs>
              <w:tab w:val="right" w:leader="dot" w:pos="9062"/>
            </w:tabs>
            <w:rPr>
              <w:rFonts w:ascii="Times New Roman" w:eastAsiaTheme="minorEastAsia" w:hAnsi="Times New Roman" w:cs="Times New Roman"/>
              <w:noProof/>
              <w:lang w:eastAsia="nl-BE"/>
            </w:rPr>
          </w:pPr>
          <w:hyperlink w:anchor="_Toc367093841" w:history="1">
            <w:r w:rsidR="000B2362" w:rsidRPr="00E71BD8">
              <w:rPr>
                <w:rStyle w:val="Hyperlink"/>
                <w:rFonts w:ascii="Times New Roman" w:hAnsi="Times New Roman" w:cs="Times New Roman"/>
                <w:noProof/>
              </w:rPr>
              <w:t>De fabel van de zogenaamde ‘gematigde’ islam</w:t>
            </w:r>
            <w:r w:rsidR="000B2362" w:rsidRPr="00E71BD8">
              <w:rPr>
                <w:rFonts w:ascii="Times New Roman" w:hAnsi="Times New Roman" w:cs="Times New Roman"/>
                <w:noProof/>
                <w:webHidden/>
              </w:rPr>
              <w:tab/>
            </w:r>
            <w:r w:rsidR="000B2362" w:rsidRPr="00E71BD8">
              <w:rPr>
                <w:rFonts w:ascii="Times New Roman" w:hAnsi="Times New Roman" w:cs="Times New Roman"/>
                <w:noProof/>
                <w:webHidden/>
              </w:rPr>
              <w:fldChar w:fldCharType="begin"/>
            </w:r>
            <w:r w:rsidR="000B2362" w:rsidRPr="00E71BD8">
              <w:rPr>
                <w:rFonts w:ascii="Times New Roman" w:hAnsi="Times New Roman" w:cs="Times New Roman"/>
                <w:noProof/>
                <w:webHidden/>
              </w:rPr>
              <w:instrText xml:space="preserve"> PAGEREF _Toc367093841 \h </w:instrText>
            </w:r>
            <w:r w:rsidR="000B2362" w:rsidRPr="00E71BD8">
              <w:rPr>
                <w:rFonts w:ascii="Times New Roman" w:hAnsi="Times New Roman" w:cs="Times New Roman"/>
                <w:noProof/>
                <w:webHidden/>
              </w:rPr>
            </w:r>
            <w:r w:rsidR="000B2362" w:rsidRPr="00E71BD8">
              <w:rPr>
                <w:rFonts w:ascii="Times New Roman" w:hAnsi="Times New Roman" w:cs="Times New Roman"/>
                <w:noProof/>
                <w:webHidden/>
              </w:rPr>
              <w:fldChar w:fldCharType="separate"/>
            </w:r>
            <w:r w:rsidR="00674AB6">
              <w:rPr>
                <w:rFonts w:ascii="Times New Roman" w:hAnsi="Times New Roman" w:cs="Times New Roman"/>
                <w:noProof/>
                <w:webHidden/>
              </w:rPr>
              <w:t>8</w:t>
            </w:r>
            <w:r w:rsidR="000B2362" w:rsidRPr="00E71BD8">
              <w:rPr>
                <w:rFonts w:ascii="Times New Roman" w:hAnsi="Times New Roman" w:cs="Times New Roman"/>
                <w:noProof/>
                <w:webHidden/>
              </w:rPr>
              <w:fldChar w:fldCharType="end"/>
            </w:r>
          </w:hyperlink>
        </w:p>
        <w:p w:rsidR="000B2362" w:rsidRPr="00E71BD8" w:rsidRDefault="00A813DC">
          <w:pPr>
            <w:pStyle w:val="Inhopg1"/>
            <w:tabs>
              <w:tab w:val="right" w:leader="dot" w:pos="9062"/>
            </w:tabs>
            <w:rPr>
              <w:rFonts w:ascii="Times New Roman" w:eastAsiaTheme="minorEastAsia" w:hAnsi="Times New Roman" w:cs="Times New Roman"/>
              <w:noProof/>
              <w:lang w:eastAsia="nl-BE"/>
            </w:rPr>
          </w:pPr>
          <w:hyperlink w:anchor="_Toc367093842" w:history="1">
            <w:r w:rsidR="000B2362" w:rsidRPr="00E71BD8">
              <w:rPr>
                <w:rStyle w:val="Hyperlink"/>
                <w:rFonts w:ascii="Times New Roman" w:hAnsi="Times New Roman" w:cs="Times New Roman"/>
                <w:noProof/>
              </w:rPr>
              <w:t>Wij verzetten ons!</w:t>
            </w:r>
            <w:r w:rsidR="000B2362" w:rsidRPr="00E71BD8">
              <w:rPr>
                <w:rFonts w:ascii="Times New Roman" w:hAnsi="Times New Roman" w:cs="Times New Roman"/>
                <w:noProof/>
                <w:webHidden/>
              </w:rPr>
              <w:tab/>
            </w:r>
            <w:r w:rsidR="000B2362" w:rsidRPr="00E71BD8">
              <w:rPr>
                <w:rFonts w:ascii="Times New Roman" w:hAnsi="Times New Roman" w:cs="Times New Roman"/>
                <w:noProof/>
                <w:webHidden/>
              </w:rPr>
              <w:fldChar w:fldCharType="begin"/>
            </w:r>
            <w:r w:rsidR="000B2362" w:rsidRPr="00E71BD8">
              <w:rPr>
                <w:rFonts w:ascii="Times New Roman" w:hAnsi="Times New Roman" w:cs="Times New Roman"/>
                <w:noProof/>
                <w:webHidden/>
              </w:rPr>
              <w:instrText xml:space="preserve"> PAGEREF _Toc367093842 \h </w:instrText>
            </w:r>
            <w:r w:rsidR="000B2362" w:rsidRPr="00E71BD8">
              <w:rPr>
                <w:rFonts w:ascii="Times New Roman" w:hAnsi="Times New Roman" w:cs="Times New Roman"/>
                <w:noProof/>
                <w:webHidden/>
              </w:rPr>
            </w:r>
            <w:r w:rsidR="000B2362" w:rsidRPr="00E71BD8">
              <w:rPr>
                <w:rFonts w:ascii="Times New Roman" w:hAnsi="Times New Roman" w:cs="Times New Roman"/>
                <w:noProof/>
                <w:webHidden/>
              </w:rPr>
              <w:fldChar w:fldCharType="separate"/>
            </w:r>
            <w:r w:rsidR="00674AB6">
              <w:rPr>
                <w:rFonts w:ascii="Times New Roman" w:hAnsi="Times New Roman" w:cs="Times New Roman"/>
                <w:noProof/>
                <w:webHidden/>
              </w:rPr>
              <w:t>9</w:t>
            </w:r>
            <w:r w:rsidR="000B2362" w:rsidRPr="00E71BD8">
              <w:rPr>
                <w:rFonts w:ascii="Times New Roman" w:hAnsi="Times New Roman" w:cs="Times New Roman"/>
                <w:noProof/>
                <w:webHidden/>
              </w:rPr>
              <w:fldChar w:fldCharType="end"/>
            </w:r>
          </w:hyperlink>
        </w:p>
        <w:p w:rsidR="003A3BA0" w:rsidRPr="00E71BD8" w:rsidRDefault="003A3BA0" w:rsidP="003A3BA0">
          <w:pPr>
            <w:jc w:val="both"/>
            <w:rPr>
              <w:rFonts w:ascii="Times New Roman" w:hAnsi="Times New Roman" w:cs="Times New Roman"/>
            </w:rPr>
          </w:pPr>
          <w:r w:rsidRPr="00E71BD8">
            <w:rPr>
              <w:rFonts w:ascii="Times New Roman" w:hAnsi="Times New Roman" w:cs="Times New Roman"/>
              <w:b/>
              <w:bCs/>
              <w:lang w:val="nl-NL"/>
            </w:rPr>
            <w:fldChar w:fldCharType="end"/>
          </w:r>
        </w:p>
      </w:sdtContent>
    </w:sdt>
    <w:p w:rsidR="003A3BA0" w:rsidRPr="00E71BD8" w:rsidRDefault="003A3BA0" w:rsidP="003A3BA0">
      <w:pPr>
        <w:jc w:val="both"/>
        <w:rPr>
          <w:rFonts w:ascii="Times New Roman" w:eastAsiaTheme="majorEastAsia" w:hAnsi="Times New Roman" w:cs="Times New Roman"/>
          <w:b/>
          <w:bCs/>
          <w:color w:val="365F91" w:themeColor="accent1" w:themeShade="BF"/>
          <w:sz w:val="28"/>
          <w:szCs w:val="28"/>
        </w:rPr>
      </w:pPr>
      <w:r w:rsidRPr="00E71BD8">
        <w:rPr>
          <w:rFonts w:ascii="Times New Roman" w:hAnsi="Times New Roman" w:cs="Times New Roman"/>
        </w:rPr>
        <w:br w:type="page"/>
      </w:r>
    </w:p>
    <w:p w:rsidR="00EA25E9" w:rsidRPr="00E71BD8" w:rsidRDefault="00EA25E9" w:rsidP="00F23B75">
      <w:pPr>
        <w:pStyle w:val="Kop1"/>
        <w:tabs>
          <w:tab w:val="left" w:pos="7560"/>
        </w:tabs>
        <w:jc w:val="both"/>
        <w:rPr>
          <w:rFonts w:ascii="Times New Roman" w:hAnsi="Times New Roman" w:cs="Times New Roman"/>
          <w:color w:val="C00000"/>
        </w:rPr>
      </w:pPr>
      <w:bookmarkStart w:id="0" w:name="_Toc367093829"/>
      <w:r w:rsidRPr="00E71BD8">
        <w:rPr>
          <w:rFonts w:ascii="Times New Roman" w:hAnsi="Times New Roman" w:cs="Times New Roman"/>
          <w:color w:val="C00000"/>
        </w:rPr>
        <w:lastRenderedPageBreak/>
        <w:t>Vrouwen zijn het grootste slachtoffer van de islam</w:t>
      </w:r>
      <w:bookmarkEnd w:id="0"/>
      <w:r w:rsidR="00F23B75" w:rsidRPr="00E71BD8">
        <w:rPr>
          <w:rFonts w:ascii="Times New Roman" w:hAnsi="Times New Roman" w:cs="Times New Roman"/>
          <w:color w:val="C00000"/>
        </w:rPr>
        <w:tab/>
      </w:r>
    </w:p>
    <w:p w:rsidR="005E2758" w:rsidRPr="00E71BD8" w:rsidRDefault="005E2758" w:rsidP="003A3BA0">
      <w:pPr>
        <w:jc w:val="both"/>
        <w:rPr>
          <w:rFonts w:ascii="Times New Roman" w:hAnsi="Times New Roman" w:cs="Times New Roman"/>
        </w:rPr>
      </w:pPr>
    </w:p>
    <w:p w:rsidR="0046638B" w:rsidRPr="00E71BD8" w:rsidRDefault="00DC133C" w:rsidP="003A3BA0">
      <w:pPr>
        <w:jc w:val="both"/>
        <w:rPr>
          <w:rFonts w:ascii="Times New Roman" w:hAnsi="Times New Roman" w:cs="Times New Roman"/>
        </w:rPr>
      </w:pPr>
      <w:r w:rsidRPr="00E71BD8">
        <w:rPr>
          <w:rFonts w:ascii="Times New Roman" w:hAnsi="Times New Roman" w:cs="Times New Roman"/>
        </w:rPr>
        <w:t>De islam is een gewelddadige, imperialistische</w:t>
      </w:r>
      <w:r w:rsidR="00063118" w:rsidRPr="00E71BD8">
        <w:rPr>
          <w:rFonts w:ascii="Times New Roman" w:hAnsi="Times New Roman" w:cs="Times New Roman"/>
        </w:rPr>
        <w:t>,</w:t>
      </w:r>
      <w:r w:rsidRPr="00E71BD8">
        <w:rPr>
          <w:rFonts w:ascii="Times New Roman" w:hAnsi="Times New Roman" w:cs="Times New Roman"/>
        </w:rPr>
        <w:t xml:space="preserve"> totalitaire ideologie met een religieus randje. </w:t>
      </w:r>
      <w:r w:rsidR="00063118" w:rsidRPr="00E71BD8">
        <w:rPr>
          <w:rFonts w:ascii="Times New Roman" w:hAnsi="Times New Roman" w:cs="Times New Roman"/>
        </w:rPr>
        <w:t xml:space="preserve">De </w:t>
      </w:r>
      <w:r w:rsidR="0027696F" w:rsidRPr="00E71BD8">
        <w:rPr>
          <w:rFonts w:ascii="Times New Roman" w:hAnsi="Times New Roman" w:cs="Times New Roman"/>
        </w:rPr>
        <w:t xml:space="preserve">islamitische leer staat in de Koran en de Hadith, </w:t>
      </w:r>
      <w:r w:rsidR="00063118" w:rsidRPr="00E71BD8">
        <w:rPr>
          <w:rFonts w:ascii="Times New Roman" w:hAnsi="Times New Roman" w:cs="Times New Roman"/>
        </w:rPr>
        <w:t xml:space="preserve">en </w:t>
      </w:r>
      <w:r w:rsidR="0027696F" w:rsidRPr="00E71BD8">
        <w:rPr>
          <w:rFonts w:ascii="Times New Roman" w:hAnsi="Times New Roman" w:cs="Times New Roman"/>
        </w:rPr>
        <w:t>is gepreciseerd en vastgelegd in de sharia</w:t>
      </w:r>
      <w:r w:rsidR="004852F4" w:rsidRPr="00E71BD8">
        <w:rPr>
          <w:rFonts w:ascii="Times New Roman" w:hAnsi="Times New Roman" w:cs="Times New Roman"/>
        </w:rPr>
        <w:t>. De sharia is</w:t>
      </w:r>
      <w:r w:rsidR="0027696F" w:rsidRPr="00E71BD8">
        <w:rPr>
          <w:rFonts w:ascii="Times New Roman" w:hAnsi="Times New Roman" w:cs="Times New Roman"/>
        </w:rPr>
        <w:t xml:space="preserve"> een systeem van regelgeving dat de islam oplegt</w:t>
      </w:r>
      <w:r w:rsidR="004852F4" w:rsidRPr="00E71BD8">
        <w:rPr>
          <w:rFonts w:ascii="Times New Roman" w:hAnsi="Times New Roman" w:cs="Times New Roman"/>
        </w:rPr>
        <w:t xml:space="preserve"> aan zowel </w:t>
      </w:r>
      <w:r w:rsidR="0027696F" w:rsidRPr="00E71BD8">
        <w:rPr>
          <w:rFonts w:ascii="Times New Roman" w:hAnsi="Times New Roman" w:cs="Times New Roman"/>
        </w:rPr>
        <w:t>moslims als niet-moslims</w:t>
      </w:r>
      <w:r w:rsidR="00311A7C" w:rsidRPr="00E71BD8">
        <w:rPr>
          <w:rFonts w:ascii="Times New Roman" w:hAnsi="Times New Roman" w:cs="Times New Roman"/>
        </w:rPr>
        <w:t xml:space="preserve">; </w:t>
      </w:r>
      <w:r w:rsidR="0046638B" w:rsidRPr="00E71BD8">
        <w:rPr>
          <w:rFonts w:ascii="Times New Roman" w:hAnsi="Times New Roman" w:cs="Times New Roman"/>
        </w:rPr>
        <w:t>een inhumaan en antiwesters rechtssysteem dat wordt gekenmerkt door barbaarse voorschriften die strijdig zijn met algemeen aanvaarde beginselen van onze Europese beschaving</w:t>
      </w:r>
      <w:r w:rsidR="00311A7C" w:rsidRPr="00E71BD8">
        <w:rPr>
          <w:rFonts w:ascii="Times New Roman" w:hAnsi="Times New Roman" w:cs="Times New Roman"/>
        </w:rPr>
        <w:t>.</w:t>
      </w:r>
      <w:r w:rsidR="0046638B" w:rsidRPr="00E71BD8">
        <w:rPr>
          <w:rFonts w:ascii="Times New Roman" w:hAnsi="Times New Roman" w:cs="Times New Roman"/>
        </w:rPr>
        <w:t xml:space="preserve"> </w:t>
      </w:r>
      <w:r w:rsidR="00B37F27" w:rsidRPr="00E71BD8">
        <w:rPr>
          <w:rFonts w:ascii="Times New Roman" w:hAnsi="Times New Roman" w:cs="Times New Roman"/>
        </w:rPr>
        <w:t xml:space="preserve">De sharia staat haaks op de westerse vrijheid, is vijandig tegenover andersdenkenden, verplicht </w:t>
      </w:r>
      <w:r w:rsidR="003A0351" w:rsidRPr="00E71BD8">
        <w:rPr>
          <w:rFonts w:ascii="Times New Roman" w:hAnsi="Times New Roman" w:cs="Times New Roman"/>
        </w:rPr>
        <w:t>h</w:t>
      </w:r>
      <w:r w:rsidR="00BD0BE8" w:rsidRPr="00E71BD8">
        <w:rPr>
          <w:rFonts w:ascii="Times New Roman" w:hAnsi="Times New Roman" w:cs="Times New Roman"/>
        </w:rPr>
        <w:t>et voeren van</w:t>
      </w:r>
      <w:r w:rsidR="00C6190E" w:rsidRPr="00E71BD8">
        <w:rPr>
          <w:rFonts w:ascii="Times New Roman" w:hAnsi="Times New Roman" w:cs="Times New Roman"/>
        </w:rPr>
        <w:t xml:space="preserve"> </w:t>
      </w:r>
      <w:r w:rsidR="00343F9D" w:rsidRPr="00E71BD8">
        <w:rPr>
          <w:rFonts w:ascii="Times New Roman" w:hAnsi="Times New Roman" w:cs="Times New Roman"/>
        </w:rPr>
        <w:t xml:space="preserve">de </w:t>
      </w:r>
      <w:r w:rsidR="00BD0BE8" w:rsidRPr="00E71BD8">
        <w:rPr>
          <w:rFonts w:ascii="Times New Roman" w:hAnsi="Times New Roman" w:cs="Times New Roman"/>
        </w:rPr>
        <w:t>jihad</w:t>
      </w:r>
      <w:r w:rsidR="00CE6392" w:rsidRPr="00E71BD8">
        <w:rPr>
          <w:rFonts w:ascii="Times New Roman" w:hAnsi="Times New Roman" w:cs="Times New Roman"/>
        </w:rPr>
        <w:t xml:space="preserve"> (oorlog in de naam van Allah tegen niet-moslims</w:t>
      </w:r>
      <w:r w:rsidR="00A73430" w:rsidRPr="00E71BD8">
        <w:rPr>
          <w:rFonts w:ascii="Times New Roman" w:hAnsi="Times New Roman" w:cs="Times New Roman"/>
        </w:rPr>
        <w:t>)</w:t>
      </w:r>
      <w:r w:rsidR="00B37F27" w:rsidRPr="00E71BD8">
        <w:rPr>
          <w:rFonts w:ascii="Times New Roman" w:hAnsi="Times New Roman" w:cs="Times New Roman"/>
        </w:rPr>
        <w:t>,</w:t>
      </w:r>
      <w:r w:rsidR="00776188" w:rsidRPr="00E71BD8">
        <w:rPr>
          <w:rFonts w:ascii="Times New Roman" w:hAnsi="Times New Roman" w:cs="Times New Roman"/>
        </w:rPr>
        <w:t xml:space="preserve"> legt mensonwaardige lijfstraffen op en</w:t>
      </w:r>
      <w:r w:rsidR="0046638B" w:rsidRPr="00E71BD8">
        <w:rPr>
          <w:rFonts w:ascii="Times New Roman" w:hAnsi="Times New Roman" w:cs="Times New Roman"/>
        </w:rPr>
        <w:t xml:space="preserve"> </w:t>
      </w:r>
      <w:r w:rsidR="00B37F27" w:rsidRPr="00E71BD8">
        <w:rPr>
          <w:rFonts w:ascii="Times New Roman" w:hAnsi="Times New Roman" w:cs="Times New Roman"/>
        </w:rPr>
        <w:t xml:space="preserve">institutionaliseert </w:t>
      </w:r>
      <w:r w:rsidR="0046638B" w:rsidRPr="00E71BD8">
        <w:rPr>
          <w:rFonts w:ascii="Times New Roman" w:hAnsi="Times New Roman" w:cs="Times New Roman"/>
        </w:rPr>
        <w:t>de ongelijk</w:t>
      </w:r>
      <w:r w:rsidR="00311A7C" w:rsidRPr="00E71BD8">
        <w:rPr>
          <w:rFonts w:ascii="Times New Roman" w:hAnsi="Times New Roman" w:cs="Times New Roman"/>
        </w:rPr>
        <w:t>waardig</w:t>
      </w:r>
      <w:r w:rsidR="0046638B" w:rsidRPr="00E71BD8">
        <w:rPr>
          <w:rFonts w:ascii="Times New Roman" w:hAnsi="Times New Roman" w:cs="Times New Roman"/>
        </w:rPr>
        <w:t xml:space="preserve">heid </w:t>
      </w:r>
      <w:r w:rsidR="00311A7C" w:rsidRPr="00E71BD8">
        <w:rPr>
          <w:rFonts w:ascii="Times New Roman" w:hAnsi="Times New Roman" w:cs="Times New Roman"/>
        </w:rPr>
        <w:t>van man en vrouw</w:t>
      </w:r>
      <w:r w:rsidR="0046638B" w:rsidRPr="00E71BD8">
        <w:rPr>
          <w:rFonts w:ascii="Times New Roman" w:hAnsi="Times New Roman" w:cs="Times New Roman"/>
        </w:rPr>
        <w:t>.</w:t>
      </w:r>
    </w:p>
    <w:p w:rsidR="0027696F" w:rsidRPr="00E71BD8" w:rsidRDefault="00310FB5" w:rsidP="003A3BA0">
      <w:pPr>
        <w:jc w:val="both"/>
        <w:rPr>
          <w:rFonts w:ascii="Times New Roman" w:hAnsi="Times New Roman" w:cs="Times New Roman"/>
        </w:rPr>
      </w:pPr>
      <w:r w:rsidRPr="00E71BD8">
        <w:rPr>
          <w:rFonts w:ascii="Times New Roman" w:hAnsi="Times New Roman" w:cs="Times New Roman"/>
        </w:rPr>
        <w:t xml:space="preserve">Dat de sharia een fundamenteel onderdeel is van </w:t>
      </w:r>
      <w:r w:rsidR="0046638B" w:rsidRPr="00E71BD8">
        <w:rPr>
          <w:rFonts w:ascii="Times New Roman" w:hAnsi="Times New Roman" w:cs="Times New Roman"/>
        </w:rPr>
        <w:t>de islam</w:t>
      </w:r>
      <w:r w:rsidRPr="00E71BD8">
        <w:rPr>
          <w:rFonts w:ascii="Times New Roman" w:hAnsi="Times New Roman" w:cs="Times New Roman"/>
        </w:rPr>
        <w:t>,</w:t>
      </w:r>
      <w:r w:rsidR="0046638B" w:rsidRPr="00E71BD8">
        <w:rPr>
          <w:rFonts w:ascii="Times New Roman" w:hAnsi="Times New Roman" w:cs="Times New Roman"/>
        </w:rPr>
        <w:t xml:space="preserve"> komt onder andere tot uiting in de zogenaamde ‘Caïroverklaring van de mensenrechten in de islam’, die in de jaren ’90 door meer dan 50 moslimlanden werd ondertekend. </w:t>
      </w:r>
      <w:r w:rsidR="00297CB4" w:rsidRPr="00E71BD8">
        <w:rPr>
          <w:rFonts w:ascii="Times New Roman" w:hAnsi="Times New Roman" w:cs="Times New Roman"/>
        </w:rPr>
        <w:t xml:space="preserve">Daarin </w:t>
      </w:r>
      <w:r w:rsidR="0046638B" w:rsidRPr="00E71BD8">
        <w:rPr>
          <w:rFonts w:ascii="Times New Roman" w:hAnsi="Times New Roman" w:cs="Times New Roman"/>
        </w:rPr>
        <w:t xml:space="preserve">lezen we: </w:t>
      </w:r>
      <w:r w:rsidR="000312C6" w:rsidRPr="00E71BD8">
        <w:rPr>
          <w:rFonts w:ascii="Times New Roman" w:hAnsi="Times New Roman" w:cs="Times New Roman"/>
        </w:rPr>
        <w:t>“</w:t>
      </w:r>
      <w:r w:rsidR="0046638B" w:rsidRPr="00E71BD8">
        <w:rPr>
          <w:rFonts w:ascii="Times New Roman" w:hAnsi="Times New Roman" w:cs="Times New Roman"/>
        </w:rPr>
        <w:t>Alle rechten en vrijheden genoemd in deze verklaring zijn ondergesc</w:t>
      </w:r>
      <w:r w:rsidR="002A1104" w:rsidRPr="00E71BD8">
        <w:rPr>
          <w:rFonts w:ascii="Times New Roman" w:hAnsi="Times New Roman" w:cs="Times New Roman"/>
        </w:rPr>
        <w:t>hikt aan de Islamitische sharia</w:t>
      </w:r>
      <w:r w:rsidR="000312C6" w:rsidRPr="00E71BD8">
        <w:rPr>
          <w:rFonts w:ascii="Times New Roman" w:hAnsi="Times New Roman" w:cs="Times New Roman"/>
        </w:rPr>
        <w:t>”</w:t>
      </w:r>
      <w:r w:rsidR="00297CB4" w:rsidRPr="00E71BD8">
        <w:rPr>
          <w:rFonts w:ascii="Times New Roman" w:hAnsi="Times New Roman" w:cs="Times New Roman"/>
        </w:rPr>
        <w:t xml:space="preserve"> (artikel 24)</w:t>
      </w:r>
      <w:r w:rsidR="002A1104" w:rsidRPr="00E71BD8">
        <w:rPr>
          <w:rFonts w:ascii="Times New Roman" w:hAnsi="Times New Roman" w:cs="Times New Roman"/>
        </w:rPr>
        <w:t>. E</w:t>
      </w:r>
      <w:r w:rsidR="0046638B" w:rsidRPr="00E71BD8">
        <w:rPr>
          <w:rFonts w:ascii="Times New Roman" w:hAnsi="Times New Roman" w:cs="Times New Roman"/>
        </w:rPr>
        <w:t xml:space="preserve">n: </w:t>
      </w:r>
      <w:r w:rsidR="000312C6" w:rsidRPr="00E71BD8">
        <w:rPr>
          <w:rFonts w:ascii="Times New Roman" w:hAnsi="Times New Roman" w:cs="Times New Roman"/>
        </w:rPr>
        <w:t>“</w:t>
      </w:r>
      <w:r w:rsidR="0046638B" w:rsidRPr="00E71BD8">
        <w:rPr>
          <w:rFonts w:ascii="Times New Roman" w:hAnsi="Times New Roman" w:cs="Times New Roman"/>
        </w:rPr>
        <w:t>De Islamitische sharia is de enige referentiebron ter uitleg en verduidelijking van all</w:t>
      </w:r>
      <w:r w:rsidR="00297CB4" w:rsidRPr="00E71BD8">
        <w:rPr>
          <w:rFonts w:ascii="Times New Roman" w:hAnsi="Times New Roman" w:cs="Times New Roman"/>
        </w:rPr>
        <w:t>e artikelen van deze Verklaring” (artikel 25).</w:t>
      </w:r>
      <w:r w:rsidR="00BC3328" w:rsidRPr="00E71BD8">
        <w:rPr>
          <w:rFonts w:ascii="Times New Roman" w:hAnsi="Times New Roman" w:cs="Times New Roman"/>
        </w:rPr>
        <w:t xml:space="preserve"> Een beter voorbeeld van de zogenaamde ‘clash der beschavingen’ is nauwelijks denkbaar</w:t>
      </w:r>
      <w:r w:rsidR="00794D01" w:rsidRPr="00E71BD8">
        <w:rPr>
          <w:rFonts w:ascii="Times New Roman" w:hAnsi="Times New Roman" w:cs="Times New Roman"/>
        </w:rPr>
        <w:t>.</w:t>
      </w:r>
    </w:p>
    <w:p w:rsidR="00FE36BF" w:rsidRPr="00E71BD8" w:rsidRDefault="008C0D90" w:rsidP="003A3BA0">
      <w:pPr>
        <w:jc w:val="both"/>
        <w:rPr>
          <w:rFonts w:ascii="Times New Roman" w:hAnsi="Times New Roman" w:cs="Times New Roman"/>
        </w:rPr>
      </w:pPr>
      <w:r w:rsidRPr="00E71BD8">
        <w:rPr>
          <w:rFonts w:ascii="Times New Roman" w:hAnsi="Times New Roman" w:cs="Times New Roman"/>
        </w:rPr>
        <w:t>Wereldwijd lijden z</w:t>
      </w:r>
      <w:r w:rsidR="00E3711C" w:rsidRPr="00E71BD8">
        <w:rPr>
          <w:rFonts w:ascii="Times New Roman" w:hAnsi="Times New Roman" w:cs="Times New Roman"/>
        </w:rPr>
        <w:t xml:space="preserve">owel moslims als niet-moslims onder </w:t>
      </w:r>
      <w:r w:rsidR="00794D01" w:rsidRPr="00E71BD8">
        <w:rPr>
          <w:rFonts w:ascii="Times New Roman" w:hAnsi="Times New Roman" w:cs="Times New Roman"/>
        </w:rPr>
        <w:t>de islam</w:t>
      </w:r>
      <w:r w:rsidR="00AE379F" w:rsidRPr="00E71BD8">
        <w:rPr>
          <w:rFonts w:ascii="Times New Roman" w:hAnsi="Times New Roman" w:cs="Times New Roman"/>
        </w:rPr>
        <w:t xml:space="preserve">, en </w:t>
      </w:r>
      <w:r w:rsidR="002A1104" w:rsidRPr="00E71BD8">
        <w:rPr>
          <w:rFonts w:ascii="Times New Roman" w:hAnsi="Times New Roman" w:cs="Times New Roman"/>
        </w:rPr>
        <w:t xml:space="preserve">telkens </w:t>
      </w:r>
      <w:r w:rsidR="00AE379F" w:rsidRPr="00E71BD8">
        <w:rPr>
          <w:rFonts w:ascii="Times New Roman" w:hAnsi="Times New Roman" w:cs="Times New Roman"/>
        </w:rPr>
        <w:t xml:space="preserve">zijn </w:t>
      </w:r>
      <w:r w:rsidR="00E3711C" w:rsidRPr="00E71BD8">
        <w:rPr>
          <w:rFonts w:ascii="Times New Roman" w:hAnsi="Times New Roman" w:cs="Times New Roman"/>
        </w:rPr>
        <w:t xml:space="preserve">vrouwen de </w:t>
      </w:r>
      <w:r w:rsidR="00DC133C" w:rsidRPr="00E71BD8">
        <w:rPr>
          <w:rFonts w:ascii="Times New Roman" w:hAnsi="Times New Roman" w:cs="Times New Roman"/>
        </w:rPr>
        <w:t xml:space="preserve">grootste slachtoffers. </w:t>
      </w:r>
      <w:r w:rsidR="00E80A66" w:rsidRPr="00E71BD8">
        <w:rPr>
          <w:rFonts w:ascii="Times New Roman" w:hAnsi="Times New Roman" w:cs="Times New Roman"/>
        </w:rPr>
        <w:t>De islam is immers fundamenteel vrouwonvriendelijk</w:t>
      </w:r>
      <w:r w:rsidR="00687085" w:rsidRPr="00E71BD8">
        <w:rPr>
          <w:rFonts w:ascii="Times New Roman" w:hAnsi="Times New Roman" w:cs="Times New Roman"/>
        </w:rPr>
        <w:t>; de islam</w:t>
      </w:r>
      <w:r w:rsidR="007D7366" w:rsidRPr="00E71BD8">
        <w:rPr>
          <w:rFonts w:ascii="Times New Roman" w:hAnsi="Times New Roman" w:cs="Times New Roman"/>
        </w:rPr>
        <w:t>itische leer</w:t>
      </w:r>
      <w:r w:rsidR="00687085" w:rsidRPr="00E71BD8">
        <w:rPr>
          <w:rFonts w:ascii="Times New Roman" w:hAnsi="Times New Roman" w:cs="Times New Roman"/>
        </w:rPr>
        <w:t xml:space="preserve"> legitimeert geweld tegen vrouwen en schrijft dit zelfs voor. </w:t>
      </w:r>
      <w:r w:rsidR="007D7366" w:rsidRPr="00E71BD8">
        <w:rPr>
          <w:rFonts w:ascii="Times New Roman" w:hAnsi="Times New Roman" w:cs="Times New Roman"/>
        </w:rPr>
        <w:t xml:space="preserve">Binnen de islam </w:t>
      </w:r>
      <w:r w:rsidR="00DC133C" w:rsidRPr="00E71BD8">
        <w:rPr>
          <w:rFonts w:ascii="Times New Roman" w:hAnsi="Times New Roman" w:cs="Times New Roman"/>
        </w:rPr>
        <w:t>is de vrouw een minderwaardig wezen</w:t>
      </w:r>
      <w:r w:rsidR="00E3711C" w:rsidRPr="00E71BD8">
        <w:rPr>
          <w:rFonts w:ascii="Times New Roman" w:hAnsi="Times New Roman" w:cs="Times New Roman"/>
        </w:rPr>
        <w:t>,</w:t>
      </w:r>
      <w:r w:rsidR="00DC133C" w:rsidRPr="00E71BD8">
        <w:rPr>
          <w:rFonts w:ascii="Times New Roman" w:hAnsi="Times New Roman" w:cs="Times New Roman"/>
        </w:rPr>
        <w:t xml:space="preserve"> dat op </w:t>
      </w:r>
      <w:r w:rsidR="003E1341" w:rsidRPr="00E71BD8">
        <w:rPr>
          <w:rFonts w:ascii="Times New Roman" w:hAnsi="Times New Roman" w:cs="Times New Roman"/>
        </w:rPr>
        <w:t xml:space="preserve">allerlei </w:t>
      </w:r>
      <w:r w:rsidR="00DC133C" w:rsidRPr="00E71BD8">
        <w:rPr>
          <w:rFonts w:ascii="Times New Roman" w:hAnsi="Times New Roman" w:cs="Times New Roman"/>
        </w:rPr>
        <w:t xml:space="preserve">terreinen </w:t>
      </w:r>
      <w:r w:rsidR="003E1341" w:rsidRPr="00E71BD8">
        <w:rPr>
          <w:rFonts w:ascii="Times New Roman" w:hAnsi="Times New Roman" w:cs="Times New Roman"/>
        </w:rPr>
        <w:t xml:space="preserve">wordt </w:t>
      </w:r>
      <w:r w:rsidR="00DC133C" w:rsidRPr="00E71BD8">
        <w:rPr>
          <w:rFonts w:ascii="Times New Roman" w:hAnsi="Times New Roman" w:cs="Times New Roman"/>
        </w:rPr>
        <w:t>achtergesteld op de man.</w:t>
      </w:r>
      <w:r w:rsidR="00E80A66" w:rsidRPr="00E71BD8">
        <w:rPr>
          <w:rFonts w:ascii="Times New Roman" w:hAnsi="Times New Roman" w:cs="Times New Roman"/>
        </w:rPr>
        <w:t xml:space="preserve"> </w:t>
      </w:r>
      <w:r w:rsidR="000A1D80" w:rsidRPr="00E71BD8">
        <w:rPr>
          <w:rFonts w:ascii="Times New Roman" w:hAnsi="Times New Roman" w:cs="Times New Roman"/>
        </w:rPr>
        <w:t>Kindhuwelijken</w:t>
      </w:r>
      <w:r w:rsidR="00823D1C" w:rsidRPr="00E71BD8">
        <w:rPr>
          <w:rFonts w:ascii="Times New Roman" w:hAnsi="Times New Roman" w:cs="Times New Roman"/>
        </w:rPr>
        <w:t xml:space="preserve">, </w:t>
      </w:r>
      <w:r w:rsidR="007341CD" w:rsidRPr="00E71BD8">
        <w:rPr>
          <w:rFonts w:ascii="Times New Roman" w:hAnsi="Times New Roman" w:cs="Times New Roman"/>
        </w:rPr>
        <w:t xml:space="preserve">gedwongen </w:t>
      </w:r>
      <w:r w:rsidR="00823D1C" w:rsidRPr="00E71BD8">
        <w:rPr>
          <w:rFonts w:ascii="Times New Roman" w:hAnsi="Times New Roman" w:cs="Times New Roman"/>
        </w:rPr>
        <w:t>huwelijk</w:t>
      </w:r>
      <w:r w:rsidR="007341CD" w:rsidRPr="00E71BD8">
        <w:rPr>
          <w:rFonts w:ascii="Times New Roman" w:hAnsi="Times New Roman" w:cs="Times New Roman"/>
        </w:rPr>
        <w:t>en</w:t>
      </w:r>
      <w:r w:rsidR="00823D1C" w:rsidRPr="00E71BD8">
        <w:rPr>
          <w:rFonts w:ascii="Times New Roman" w:hAnsi="Times New Roman" w:cs="Times New Roman"/>
        </w:rPr>
        <w:t xml:space="preserve">, anti-vrouwengeweld, opsluiting en afscherming van de buitenwereld, eergerelateerd geweld, </w:t>
      </w:r>
      <w:r w:rsidR="007341CD" w:rsidRPr="00E71BD8">
        <w:rPr>
          <w:rFonts w:ascii="Times New Roman" w:hAnsi="Times New Roman" w:cs="Times New Roman"/>
        </w:rPr>
        <w:t xml:space="preserve">polygamie, </w:t>
      </w:r>
      <w:r w:rsidR="00823D1C" w:rsidRPr="00E71BD8">
        <w:rPr>
          <w:rFonts w:ascii="Times New Roman" w:hAnsi="Times New Roman" w:cs="Times New Roman"/>
        </w:rPr>
        <w:t>gedwongen seks en genitale verminking</w:t>
      </w:r>
      <w:r w:rsidR="00E57FAB" w:rsidRPr="00E71BD8">
        <w:rPr>
          <w:rFonts w:ascii="Times New Roman" w:hAnsi="Times New Roman" w:cs="Times New Roman"/>
        </w:rPr>
        <w:t>:</w:t>
      </w:r>
      <w:r w:rsidR="000A1D80" w:rsidRPr="00E71BD8">
        <w:rPr>
          <w:rFonts w:ascii="Times New Roman" w:hAnsi="Times New Roman" w:cs="Times New Roman"/>
        </w:rPr>
        <w:t xml:space="preserve"> </w:t>
      </w:r>
      <w:r w:rsidR="00823D1C" w:rsidRPr="00E71BD8">
        <w:rPr>
          <w:rFonts w:ascii="Times New Roman" w:hAnsi="Times New Roman" w:cs="Times New Roman"/>
        </w:rPr>
        <w:t xml:space="preserve">grote groepen islamitische vrouwen </w:t>
      </w:r>
      <w:r w:rsidR="00E57FAB" w:rsidRPr="00E71BD8">
        <w:rPr>
          <w:rFonts w:ascii="Times New Roman" w:hAnsi="Times New Roman" w:cs="Times New Roman"/>
        </w:rPr>
        <w:t>krijgen er</w:t>
      </w:r>
      <w:r w:rsidR="00823D1C" w:rsidRPr="00E71BD8">
        <w:rPr>
          <w:rFonts w:ascii="Times New Roman" w:hAnsi="Times New Roman" w:cs="Times New Roman"/>
        </w:rPr>
        <w:t xml:space="preserve">mee te maken. </w:t>
      </w:r>
      <w:r w:rsidR="00D839E2" w:rsidRPr="00E71BD8">
        <w:rPr>
          <w:rFonts w:ascii="Times New Roman" w:hAnsi="Times New Roman" w:cs="Times New Roman"/>
        </w:rPr>
        <w:t xml:space="preserve">1400 jaar </w:t>
      </w:r>
      <w:r w:rsidR="000A1D80" w:rsidRPr="00E71BD8">
        <w:rPr>
          <w:rFonts w:ascii="Times New Roman" w:hAnsi="Times New Roman" w:cs="Times New Roman"/>
        </w:rPr>
        <w:t xml:space="preserve">islamitische </w:t>
      </w:r>
      <w:r w:rsidR="00D839E2" w:rsidRPr="00E71BD8">
        <w:rPr>
          <w:rFonts w:ascii="Times New Roman" w:hAnsi="Times New Roman" w:cs="Times New Roman"/>
        </w:rPr>
        <w:t xml:space="preserve">theorie en praktijk </w:t>
      </w:r>
      <w:r w:rsidR="000A1D80" w:rsidRPr="00E71BD8">
        <w:rPr>
          <w:rFonts w:ascii="Times New Roman" w:hAnsi="Times New Roman" w:cs="Times New Roman"/>
        </w:rPr>
        <w:t>tonen aan dat deze</w:t>
      </w:r>
      <w:r w:rsidR="004A7985" w:rsidRPr="00E71BD8">
        <w:rPr>
          <w:rFonts w:ascii="Times New Roman" w:hAnsi="Times New Roman" w:cs="Times New Roman"/>
        </w:rPr>
        <w:t xml:space="preserve"> vrouwonterende</w:t>
      </w:r>
      <w:r w:rsidR="000A1D80" w:rsidRPr="00E71BD8">
        <w:rPr>
          <w:rFonts w:ascii="Times New Roman" w:hAnsi="Times New Roman" w:cs="Times New Roman"/>
        </w:rPr>
        <w:t xml:space="preserve"> misstanden wel degelijk een logisch gevolg zijn van</w:t>
      </w:r>
      <w:r w:rsidR="00D839E2" w:rsidRPr="00E71BD8">
        <w:rPr>
          <w:rFonts w:ascii="Times New Roman" w:hAnsi="Times New Roman" w:cs="Times New Roman"/>
        </w:rPr>
        <w:t xml:space="preserve"> de islamitische leer.</w:t>
      </w:r>
      <w:r w:rsidR="00523F27" w:rsidRPr="00E71BD8">
        <w:rPr>
          <w:rFonts w:ascii="Times New Roman" w:hAnsi="Times New Roman" w:cs="Times New Roman"/>
        </w:rPr>
        <w:t xml:space="preserve"> </w:t>
      </w:r>
      <w:r w:rsidR="002A4EFC" w:rsidRPr="00E71BD8">
        <w:rPr>
          <w:rFonts w:ascii="Times New Roman" w:hAnsi="Times New Roman" w:cs="Times New Roman"/>
        </w:rPr>
        <w:t>Hét symbool van de ondergeschikte positie</w:t>
      </w:r>
      <w:r w:rsidR="004046D0" w:rsidRPr="00E71BD8">
        <w:rPr>
          <w:rFonts w:ascii="Times New Roman" w:hAnsi="Times New Roman" w:cs="Times New Roman"/>
        </w:rPr>
        <w:t xml:space="preserve"> van de vrouw </w:t>
      </w:r>
      <w:r w:rsidR="002A4EFC" w:rsidRPr="00E71BD8">
        <w:rPr>
          <w:rFonts w:ascii="Times New Roman" w:hAnsi="Times New Roman" w:cs="Times New Roman"/>
        </w:rPr>
        <w:t xml:space="preserve">is </w:t>
      </w:r>
      <w:r w:rsidR="006756FF" w:rsidRPr="00E71BD8">
        <w:rPr>
          <w:rFonts w:ascii="Times New Roman" w:hAnsi="Times New Roman" w:cs="Times New Roman"/>
        </w:rPr>
        <w:t xml:space="preserve">de </w:t>
      </w:r>
      <w:r w:rsidR="002A4EFC" w:rsidRPr="00E71BD8">
        <w:rPr>
          <w:rFonts w:ascii="Times New Roman" w:hAnsi="Times New Roman" w:cs="Times New Roman"/>
        </w:rPr>
        <w:t xml:space="preserve">verplichte islamitische </w:t>
      </w:r>
      <w:r w:rsidR="004046D0" w:rsidRPr="00E71BD8">
        <w:rPr>
          <w:rFonts w:ascii="Times New Roman" w:hAnsi="Times New Roman" w:cs="Times New Roman"/>
        </w:rPr>
        <w:t>lichaamsbedekking</w:t>
      </w:r>
      <w:r w:rsidR="00B33E27" w:rsidRPr="00E71BD8">
        <w:rPr>
          <w:rFonts w:ascii="Times New Roman" w:hAnsi="Times New Roman" w:cs="Times New Roman"/>
        </w:rPr>
        <w:t>, zoals hoofddoek, nikab en boerka</w:t>
      </w:r>
      <w:r w:rsidR="00FC0ED9" w:rsidRPr="00E71BD8">
        <w:rPr>
          <w:rFonts w:ascii="Times New Roman" w:hAnsi="Times New Roman" w:cs="Times New Roman"/>
        </w:rPr>
        <w:t>.</w:t>
      </w:r>
    </w:p>
    <w:p w:rsidR="00C3551B" w:rsidRPr="00E71BD8" w:rsidRDefault="00041060" w:rsidP="003A3BA0">
      <w:pPr>
        <w:jc w:val="both"/>
        <w:rPr>
          <w:rFonts w:ascii="Times New Roman" w:hAnsi="Times New Roman" w:cs="Times New Roman"/>
        </w:rPr>
      </w:pPr>
      <w:r w:rsidRPr="00E71BD8">
        <w:rPr>
          <w:rFonts w:ascii="Times New Roman" w:hAnsi="Times New Roman" w:cs="Times New Roman"/>
        </w:rPr>
        <w:t xml:space="preserve">Als gevolg van </w:t>
      </w:r>
      <w:r w:rsidR="00523F27" w:rsidRPr="00E71BD8">
        <w:rPr>
          <w:rFonts w:ascii="Times New Roman" w:hAnsi="Times New Roman" w:cs="Times New Roman"/>
        </w:rPr>
        <w:t xml:space="preserve">de massa-immigratie van moslims werd </w:t>
      </w:r>
      <w:r w:rsidR="0036357D" w:rsidRPr="00E71BD8">
        <w:rPr>
          <w:rFonts w:ascii="Times New Roman" w:hAnsi="Times New Roman" w:cs="Times New Roman"/>
        </w:rPr>
        <w:t xml:space="preserve">en wordt </w:t>
      </w:r>
      <w:r w:rsidR="00523F27" w:rsidRPr="00E71BD8">
        <w:rPr>
          <w:rFonts w:ascii="Times New Roman" w:hAnsi="Times New Roman" w:cs="Times New Roman"/>
        </w:rPr>
        <w:t>de islamitische cultuur in onze</w:t>
      </w:r>
      <w:r w:rsidR="003366EB" w:rsidRPr="00E71BD8">
        <w:rPr>
          <w:rFonts w:ascii="Times New Roman" w:hAnsi="Times New Roman" w:cs="Times New Roman"/>
        </w:rPr>
        <w:t xml:space="preserve"> vrije,</w:t>
      </w:r>
      <w:r w:rsidR="00523F27" w:rsidRPr="00E71BD8">
        <w:rPr>
          <w:rFonts w:ascii="Times New Roman" w:hAnsi="Times New Roman" w:cs="Times New Roman"/>
        </w:rPr>
        <w:t xml:space="preserve"> </w:t>
      </w:r>
      <w:r w:rsidRPr="00E71BD8">
        <w:rPr>
          <w:rFonts w:ascii="Times New Roman" w:hAnsi="Times New Roman" w:cs="Times New Roman"/>
        </w:rPr>
        <w:t xml:space="preserve">niet-islamitische </w:t>
      </w:r>
      <w:r w:rsidR="00523F27" w:rsidRPr="00E71BD8">
        <w:rPr>
          <w:rFonts w:ascii="Times New Roman" w:hAnsi="Times New Roman" w:cs="Times New Roman"/>
        </w:rPr>
        <w:t>samenleving geïmporteerd</w:t>
      </w:r>
      <w:r w:rsidR="00AD6B06" w:rsidRPr="00E71BD8">
        <w:rPr>
          <w:rFonts w:ascii="Times New Roman" w:hAnsi="Times New Roman" w:cs="Times New Roman"/>
        </w:rPr>
        <w:t xml:space="preserve">. </w:t>
      </w:r>
      <w:r w:rsidR="007341CD" w:rsidRPr="00E71BD8">
        <w:rPr>
          <w:rFonts w:ascii="Times New Roman" w:hAnsi="Times New Roman" w:cs="Times New Roman"/>
        </w:rPr>
        <w:t xml:space="preserve">Steeds meer ondervinden niet-moslims, vooral vrouwen, </w:t>
      </w:r>
      <w:r w:rsidR="00AD6B06" w:rsidRPr="00E71BD8">
        <w:rPr>
          <w:rFonts w:ascii="Times New Roman" w:hAnsi="Times New Roman" w:cs="Times New Roman"/>
        </w:rPr>
        <w:t xml:space="preserve">dat onze cultuur </w:t>
      </w:r>
      <w:r w:rsidR="00FE36BF" w:rsidRPr="00E71BD8">
        <w:rPr>
          <w:rFonts w:ascii="Times New Roman" w:hAnsi="Times New Roman" w:cs="Times New Roman"/>
        </w:rPr>
        <w:t xml:space="preserve">in toenemende mate </w:t>
      </w:r>
      <w:r w:rsidR="00AD6B06" w:rsidRPr="00E71BD8">
        <w:rPr>
          <w:rFonts w:ascii="Times New Roman" w:hAnsi="Times New Roman" w:cs="Times New Roman"/>
        </w:rPr>
        <w:t>islamiseert</w:t>
      </w:r>
      <w:r w:rsidR="00926BB8" w:rsidRPr="00E71BD8">
        <w:rPr>
          <w:rFonts w:ascii="Times New Roman" w:hAnsi="Times New Roman" w:cs="Times New Roman"/>
        </w:rPr>
        <w:t xml:space="preserve"> en vrijheden onder druk komen te staan</w:t>
      </w:r>
      <w:r w:rsidR="00AD6B06" w:rsidRPr="00E71BD8">
        <w:rPr>
          <w:rFonts w:ascii="Times New Roman" w:hAnsi="Times New Roman" w:cs="Times New Roman"/>
        </w:rPr>
        <w:t>.</w:t>
      </w:r>
      <w:r w:rsidR="009C49D4" w:rsidRPr="00E71BD8">
        <w:rPr>
          <w:rFonts w:ascii="Times New Roman" w:hAnsi="Times New Roman" w:cs="Times New Roman"/>
        </w:rPr>
        <w:t xml:space="preserve"> </w:t>
      </w:r>
      <w:r w:rsidR="00FE36BF" w:rsidRPr="00E71BD8">
        <w:rPr>
          <w:rFonts w:ascii="Times New Roman" w:hAnsi="Times New Roman" w:cs="Times New Roman"/>
        </w:rPr>
        <w:t>Westerse vrouwen</w:t>
      </w:r>
      <w:r w:rsidR="004D06E1" w:rsidRPr="00E71BD8">
        <w:rPr>
          <w:rFonts w:ascii="Times New Roman" w:hAnsi="Times New Roman" w:cs="Times New Roman"/>
        </w:rPr>
        <w:t xml:space="preserve"> </w:t>
      </w:r>
      <w:r w:rsidR="00555754" w:rsidRPr="00E71BD8">
        <w:rPr>
          <w:rFonts w:ascii="Times New Roman" w:hAnsi="Times New Roman" w:cs="Times New Roman"/>
        </w:rPr>
        <w:t xml:space="preserve">krijgen steeds vaker te maken met </w:t>
      </w:r>
      <w:r w:rsidR="00E0422A" w:rsidRPr="00E71BD8">
        <w:rPr>
          <w:rFonts w:ascii="Times New Roman" w:hAnsi="Times New Roman" w:cs="Times New Roman"/>
        </w:rPr>
        <w:t>moslims die vinden dat ze zich ‘niet zedig genoeg’ – lees: niet volgens de islamitische voorschriften – kleden.</w:t>
      </w:r>
      <w:r w:rsidR="00594C43" w:rsidRPr="00E71BD8">
        <w:rPr>
          <w:rFonts w:ascii="Times New Roman" w:hAnsi="Times New Roman" w:cs="Times New Roman"/>
        </w:rPr>
        <w:t xml:space="preserve"> De </w:t>
      </w:r>
      <w:r w:rsidR="008C2736" w:rsidRPr="00E71BD8">
        <w:rPr>
          <w:rFonts w:ascii="Times New Roman" w:hAnsi="Times New Roman" w:cs="Times New Roman"/>
        </w:rPr>
        <w:t xml:space="preserve">reportage van </w:t>
      </w:r>
      <w:r w:rsidR="00594C43" w:rsidRPr="00E71BD8">
        <w:rPr>
          <w:rFonts w:ascii="Times New Roman" w:hAnsi="Times New Roman" w:cs="Times New Roman"/>
        </w:rPr>
        <w:t>studente Sofie Peeters, ‘Femme de la rue’</w:t>
      </w:r>
      <w:r w:rsidR="007A2FC8" w:rsidRPr="00E71BD8">
        <w:rPr>
          <w:rFonts w:ascii="Times New Roman" w:hAnsi="Times New Roman" w:cs="Times New Roman"/>
        </w:rPr>
        <w:t>, toon</w:t>
      </w:r>
      <w:r w:rsidR="008D5949" w:rsidRPr="00E71BD8">
        <w:rPr>
          <w:rFonts w:ascii="Times New Roman" w:hAnsi="Times New Roman" w:cs="Times New Roman"/>
        </w:rPr>
        <w:t>t</w:t>
      </w:r>
      <w:r w:rsidR="007A2FC8" w:rsidRPr="00E71BD8">
        <w:rPr>
          <w:rFonts w:ascii="Times New Roman" w:hAnsi="Times New Roman" w:cs="Times New Roman"/>
        </w:rPr>
        <w:t xml:space="preserve"> </w:t>
      </w:r>
      <w:r w:rsidR="0036357D" w:rsidRPr="00E71BD8">
        <w:rPr>
          <w:rFonts w:ascii="Times New Roman" w:hAnsi="Times New Roman" w:cs="Times New Roman"/>
        </w:rPr>
        <w:t xml:space="preserve">dit </w:t>
      </w:r>
      <w:r w:rsidR="008C2736" w:rsidRPr="00E71BD8">
        <w:rPr>
          <w:rFonts w:ascii="Times New Roman" w:hAnsi="Times New Roman" w:cs="Times New Roman"/>
        </w:rPr>
        <w:t xml:space="preserve">ten overvloede aan: het waren geen boeddhisten, christenen of joden die </w:t>
      </w:r>
      <w:r w:rsidR="002119DC" w:rsidRPr="00E71BD8">
        <w:rPr>
          <w:rFonts w:ascii="Times New Roman" w:hAnsi="Times New Roman" w:cs="Times New Roman"/>
        </w:rPr>
        <w:t xml:space="preserve">haar </w:t>
      </w:r>
      <w:r w:rsidR="008C2736" w:rsidRPr="00E71BD8">
        <w:rPr>
          <w:rFonts w:ascii="Times New Roman" w:hAnsi="Times New Roman" w:cs="Times New Roman"/>
        </w:rPr>
        <w:t>lastigvielen, maar moslims</w:t>
      </w:r>
      <w:r w:rsidR="00CC404E" w:rsidRPr="00E71BD8">
        <w:rPr>
          <w:rFonts w:ascii="Times New Roman" w:hAnsi="Times New Roman" w:cs="Times New Roman"/>
        </w:rPr>
        <w:t>.</w:t>
      </w:r>
    </w:p>
    <w:p w:rsidR="003366EB" w:rsidRPr="00E71BD8" w:rsidRDefault="005B0C92" w:rsidP="003A3BA0">
      <w:pPr>
        <w:jc w:val="both"/>
        <w:rPr>
          <w:rFonts w:ascii="Times New Roman" w:hAnsi="Times New Roman" w:cs="Times New Roman"/>
        </w:rPr>
      </w:pPr>
      <w:r w:rsidRPr="00E71BD8">
        <w:rPr>
          <w:rFonts w:ascii="Times New Roman" w:hAnsi="Times New Roman" w:cs="Times New Roman"/>
        </w:rPr>
        <w:t xml:space="preserve">Gelijke rechten voor vrouwen maken </w:t>
      </w:r>
      <w:r w:rsidR="00CD3E9C" w:rsidRPr="00E71BD8">
        <w:rPr>
          <w:rFonts w:ascii="Times New Roman" w:hAnsi="Times New Roman" w:cs="Times New Roman"/>
        </w:rPr>
        <w:t xml:space="preserve">mee </w:t>
      </w:r>
      <w:r w:rsidRPr="00E71BD8">
        <w:rPr>
          <w:rFonts w:ascii="Times New Roman" w:hAnsi="Times New Roman" w:cs="Times New Roman"/>
        </w:rPr>
        <w:t xml:space="preserve">de kern uit van onze </w:t>
      </w:r>
      <w:r w:rsidR="005C6517" w:rsidRPr="00E71BD8">
        <w:rPr>
          <w:rFonts w:ascii="Times New Roman" w:hAnsi="Times New Roman" w:cs="Times New Roman"/>
        </w:rPr>
        <w:t>samenleving</w:t>
      </w:r>
      <w:r w:rsidR="00257530" w:rsidRPr="00E71BD8">
        <w:rPr>
          <w:rFonts w:ascii="Times New Roman" w:hAnsi="Times New Roman" w:cs="Times New Roman"/>
        </w:rPr>
        <w:t xml:space="preserve">, en dus verzetten wij ons tegen de islamisering van onze cultuur. </w:t>
      </w:r>
      <w:r w:rsidR="0048009C" w:rsidRPr="00E71BD8">
        <w:rPr>
          <w:rFonts w:ascii="Times New Roman" w:hAnsi="Times New Roman" w:cs="Times New Roman"/>
        </w:rPr>
        <w:t xml:space="preserve">Met </w:t>
      </w:r>
      <w:r w:rsidR="00D818F2" w:rsidRPr="00E71BD8">
        <w:rPr>
          <w:rFonts w:ascii="Times New Roman" w:hAnsi="Times New Roman" w:cs="Times New Roman"/>
        </w:rPr>
        <w:t>d</w:t>
      </w:r>
      <w:r w:rsidR="007A2FC8" w:rsidRPr="00E71BD8">
        <w:rPr>
          <w:rFonts w:ascii="Times New Roman" w:hAnsi="Times New Roman" w:cs="Times New Roman"/>
        </w:rPr>
        <w:t xml:space="preserve">eze folder </w:t>
      </w:r>
      <w:r w:rsidR="00D818F2" w:rsidRPr="00E71BD8">
        <w:rPr>
          <w:rFonts w:ascii="Times New Roman" w:hAnsi="Times New Roman" w:cs="Times New Roman"/>
        </w:rPr>
        <w:t xml:space="preserve">laten we </w:t>
      </w:r>
      <w:r w:rsidR="007A2FC8" w:rsidRPr="00E71BD8">
        <w:rPr>
          <w:rFonts w:ascii="Times New Roman" w:hAnsi="Times New Roman" w:cs="Times New Roman"/>
        </w:rPr>
        <w:t xml:space="preserve">zien </w:t>
      </w:r>
      <w:r w:rsidR="0048009C" w:rsidRPr="00E71BD8">
        <w:rPr>
          <w:rFonts w:ascii="Times New Roman" w:hAnsi="Times New Roman" w:cs="Times New Roman"/>
        </w:rPr>
        <w:t xml:space="preserve">wat de islamisering betekent voor meisjes en </w:t>
      </w:r>
      <w:r w:rsidR="007A2FC8" w:rsidRPr="00E71BD8">
        <w:rPr>
          <w:rFonts w:ascii="Times New Roman" w:hAnsi="Times New Roman" w:cs="Times New Roman"/>
        </w:rPr>
        <w:t xml:space="preserve">vrouwen die </w:t>
      </w:r>
      <w:r w:rsidR="00D818F2" w:rsidRPr="00E71BD8">
        <w:rPr>
          <w:rFonts w:ascii="Times New Roman" w:hAnsi="Times New Roman" w:cs="Times New Roman"/>
        </w:rPr>
        <w:t xml:space="preserve">vrij willen zijn en </w:t>
      </w:r>
      <w:r w:rsidR="007A2FC8" w:rsidRPr="00E71BD8">
        <w:rPr>
          <w:rFonts w:ascii="Times New Roman" w:hAnsi="Times New Roman" w:cs="Times New Roman"/>
        </w:rPr>
        <w:t>zich willen kleden hoe ze zelf willen</w:t>
      </w:r>
      <w:r w:rsidR="00D818F2" w:rsidRPr="00E71BD8">
        <w:rPr>
          <w:rFonts w:ascii="Times New Roman" w:hAnsi="Times New Roman" w:cs="Times New Roman"/>
        </w:rPr>
        <w:t>.</w:t>
      </w:r>
    </w:p>
    <w:p w:rsidR="00B33E27" w:rsidRPr="00E71BD8" w:rsidRDefault="00B33E27" w:rsidP="003A3BA0">
      <w:pPr>
        <w:jc w:val="both"/>
        <w:rPr>
          <w:rFonts w:ascii="Times New Roman" w:hAnsi="Times New Roman" w:cs="Times New Roman"/>
          <w:b/>
        </w:rPr>
      </w:pPr>
      <w:r w:rsidRPr="00E71BD8">
        <w:rPr>
          <w:rFonts w:ascii="Times New Roman" w:hAnsi="Times New Roman" w:cs="Times New Roman"/>
          <w:b/>
        </w:rPr>
        <w:br w:type="page"/>
      </w:r>
    </w:p>
    <w:p w:rsidR="00CC5EF5" w:rsidRPr="00E71BD8" w:rsidRDefault="00CC5EF5" w:rsidP="003A3BA0">
      <w:pPr>
        <w:pStyle w:val="Kop1"/>
        <w:jc w:val="both"/>
        <w:rPr>
          <w:rFonts w:ascii="Times New Roman" w:hAnsi="Times New Roman" w:cs="Times New Roman"/>
          <w:color w:val="C00000"/>
        </w:rPr>
      </w:pPr>
      <w:bookmarkStart w:id="1" w:name="_Toc367093830"/>
      <w:r w:rsidRPr="00E71BD8">
        <w:rPr>
          <w:rFonts w:ascii="Times New Roman" w:hAnsi="Times New Roman" w:cs="Times New Roman"/>
          <w:color w:val="C00000"/>
        </w:rPr>
        <w:lastRenderedPageBreak/>
        <w:t xml:space="preserve">Egypte, een islamitisch </w:t>
      </w:r>
      <w:r w:rsidR="00BE084B" w:rsidRPr="00E71BD8">
        <w:rPr>
          <w:rFonts w:ascii="Times New Roman" w:hAnsi="Times New Roman" w:cs="Times New Roman"/>
          <w:color w:val="C00000"/>
        </w:rPr>
        <w:t>‘</w:t>
      </w:r>
      <w:r w:rsidRPr="00E71BD8">
        <w:rPr>
          <w:rFonts w:ascii="Times New Roman" w:hAnsi="Times New Roman" w:cs="Times New Roman"/>
          <w:color w:val="C00000"/>
        </w:rPr>
        <w:t>voorbeeld</w:t>
      </w:r>
      <w:r w:rsidR="00BE084B" w:rsidRPr="00E71BD8">
        <w:rPr>
          <w:rFonts w:ascii="Times New Roman" w:hAnsi="Times New Roman" w:cs="Times New Roman"/>
          <w:color w:val="C00000"/>
        </w:rPr>
        <w:t>’</w:t>
      </w:r>
      <w:bookmarkEnd w:id="1"/>
    </w:p>
    <w:p w:rsidR="00357A32" w:rsidRPr="00E71BD8" w:rsidRDefault="00357A32" w:rsidP="003A3BA0">
      <w:pPr>
        <w:pStyle w:val="Kop2"/>
        <w:jc w:val="both"/>
        <w:rPr>
          <w:rFonts w:ascii="Times New Roman" w:hAnsi="Times New Roman" w:cs="Times New Roman"/>
          <w:i/>
          <w:color w:val="C00000"/>
        </w:rPr>
      </w:pPr>
      <w:bookmarkStart w:id="2" w:name="_Toc367093831"/>
      <w:r w:rsidRPr="00E71BD8">
        <w:rPr>
          <w:rFonts w:ascii="Times New Roman" w:hAnsi="Times New Roman" w:cs="Times New Roman"/>
          <w:i/>
          <w:color w:val="C00000"/>
        </w:rPr>
        <w:t>Onderzoek</w:t>
      </w:r>
      <w:bookmarkEnd w:id="2"/>
    </w:p>
    <w:p w:rsidR="003D5A4D" w:rsidRPr="00E71BD8" w:rsidRDefault="003D5A4D" w:rsidP="003A3BA0">
      <w:pPr>
        <w:jc w:val="both"/>
        <w:rPr>
          <w:rFonts w:ascii="Times New Roman" w:hAnsi="Times New Roman" w:cs="Times New Roman"/>
        </w:rPr>
      </w:pPr>
    </w:p>
    <w:p w:rsidR="003A17F8" w:rsidRPr="00E71BD8" w:rsidRDefault="00CC5EF5" w:rsidP="003A3BA0">
      <w:pPr>
        <w:jc w:val="both"/>
        <w:rPr>
          <w:rFonts w:ascii="Times New Roman" w:hAnsi="Times New Roman" w:cs="Times New Roman"/>
        </w:rPr>
      </w:pPr>
      <w:r w:rsidRPr="00E71BD8">
        <w:rPr>
          <w:rFonts w:ascii="Times New Roman" w:hAnsi="Times New Roman" w:cs="Times New Roman"/>
        </w:rPr>
        <w:t>Uit een recent on</w:t>
      </w:r>
      <w:r w:rsidR="00BE084B" w:rsidRPr="00E71BD8">
        <w:rPr>
          <w:rFonts w:ascii="Times New Roman" w:hAnsi="Times New Roman" w:cs="Times New Roman"/>
        </w:rPr>
        <w:t>derzoek (2013) van de Verenigde Naties</w:t>
      </w:r>
      <w:r w:rsidRPr="00E71BD8">
        <w:rPr>
          <w:rFonts w:ascii="Times New Roman" w:hAnsi="Times New Roman" w:cs="Times New Roman"/>
        </w:rPr>
        <w:t xml:space="preserve"> blijkt dat niet minder dan 99,3</w:t>
      </w:r>
      <w:r w:rsidR="00C2597D" w:rsidRPr="00E71BD8">
        <w:rPr>
          <w:rFonts w:ascii="Times New Roman" w:hAnsi="Times New Roman" w:cs="Times New Roman"/>
        </w:rPr>
        <w:t>%</w:t>
      </w:r>
      <w:r w:rsidR="00BE084B" w:rsidRPr="00E71BD8">
        <w:rPr>
          <w:rFonts w:ascii="Times New Roman" w:hAnsi="Times New Roman" w:cs="Times New Roman"/>
        </w:rPr>
        <w:t xml:space="preserve"> (!) </w:t>
      </w:r>
      <w:r w:rsidRPr="00E71BD8">
        <w:rPr>
          <w:rFonts w:ascii="Times New Roman" w:hAnsi="Times New Roman" w:cs="Times New Roman"/>
        </w:rPr>
        <w:t xml:space="preserve">van de vrouwen in Egypte te maken heeft gehad met seksuele intimidatie. Van de slachtoffers </w:t>
      </w:r>
      <w:r w:rsidR="00BE084B" w:rsidRPr="00E71BD8">
        <w:rPr>
          <w:rFonts w:ascii="Times New Roman" w:hAnsi="Times New Roman" w:cs="Times New Roman"/>
        </w:rPr>
        <w:t xml:space="preserve">zegt </w:t>
      </w:r>
      <w:r w:rsidRPr="00E71BD8">
        <w:rPr>
          <w:rFonts w:ascii="Times New Roman" w:hAnsi="Times New Roman" w:cs="Times New Roman"/>
        </w:rPr>
        <w:t>49,2% er dagelijks last van te hebben, 19,2% wekelijks, 7,3% maandelijks en bij slechts 3,4% was het eenmalig. In maar liefst 59,5% van de gevallen werd de vrouw ongewild betast</w:t>
      </w:r>
      <w:r w:rsidR="00BE084B" w:rsidRPr="00E71BD8">
        <w:rPr>
          <w:rFonts w:ascii="Times New Roman" w:hAnsi="Times New Roman" w:cs="Times New Roman"/>
        </w:rPr>
        <w:t>;</w:t>
      </w:r>
      <w:r w:rsidRPr="00E71BD8">
        <w:rPr>
          <w:rFonts w:ascii="Times New Roman" w:hAnsi="Times New Roman" w:cs="Times New Roman"/>
        </w:rPr>
        <w:t xml:space="preserve"> 87,9% kreeg ongewenst verbaal commentaar</w:t>
      </w:r>
      <w:r w:rsidR="00BE084B" w:rsidRPr="00E71BD8">
        <w:rPr>
          <w:rFonts w:ascii="Times New Roman" w:hAnsi="Times New Roman" w:cs="Times New Roman"/>
        </w:rPr>
        <w:t xml:space="preserve"> naar het hoofd geslingerd</w:t>
      </w:r>
      <w:r w:rsidRPr="00E71BD8">
        <w:rPr>
          <w:rFonts w:ascii="Times New Roman" w:hAnsi="Times New Roman" w:cs="Times New Roman"/>
        </w:rPr>
        <w:t>. 29,3% van de vrouwen gaf aan ooit iemand te zijn tegengekomen die dreigde zijn geslachtsdeel te voorschijn te halen.</w:t>
      </w:r>
      <w:r w:rsidR="00E819B8" w:rsidRPr="00E71BD8">
        <w:rPr>
          <w:rFonts w:ascii="Times New Roman" w:hAnsi="Times New Roman" w:cs="Times New Roman"/>
        </w:rPr>
        <w:t xml:space="preserve"> Ruim 75% van de lastiggevallen vrouwen droeg ten tijde van de intimidatie ‘conservatieve’ kleding (loszittende kleren die de vrouwelijke contouren verhullen en het lichaam helemaal of grotendeels bedekken) en geen make-up. Slechts 2% bestempelde zichzelf als uitdagend gekleed.</w:t>
      </w:r>
      <w:r w:rsidR="00E275D7" w:rsidRPr="00E71BD8">
        <w:rPr>
          <w:rFonts w:ascii="Times New Roman" w:hAnsi="Times New Roman" w:cs="Times New Roman"/>
        </w:rPr>
        <w:t xml:space="preserve"> </w:t>
      </w:r>
      <w:r w:rsidR="004F5792">
        <w:rPr>
          <w:rFonts w:ascii="Times New Roman" w:hAnsi="Times New Roman" w:cs="Times New Roman"/>
        </w:rPr>
        <w:t xml:space="preserve">Deze ontstellende cijfers tonen </w:t>
      </w:r>
      <w:r w:rsidR="00512B71" w:rsidRPr="00E71BD8">
        <w:rPr>
          <w:rFonts w:ascii="Times New Roman" w:hAnsi="Times New Roman" w:cs="Times New Roman"/>
        </w:rPr>
        <w:t>aan dat de islam steeds een stap verder gaat: zelfs vrouwen die zich in grote mate bedekken zijn nauwelijks veiliger.</w:t>
      </w:r>
      <w:r w:rsidR="004F5792">
        <w:rPr>
          <w:rFonts w:ascii="Times New Roman" w:hAnsi="Times New Roman" w:cs="Times New Roman"/>
        </w:rPr>
        <w:t xml:space="preserve"> Het eindstation is dan ook de </w:t>
      </w:r>
      <w:r w:rsidR="004F5792" w:rsidRPr="00E71BD8">
        <w:rPr>
          <w:rFonts w:ascii="Times New Roman" w:hAnsi="Times New Roman" w:cs="Times New Roman"/>
        </w:rPr>
        <w:t>nikab of boerka</w:t>
      </w:r>
      <w:r w:rsidR="004F5792">
        <w:rPr>
          <w:rFonts w:ascii="Times New Roman" w:hAnsi="Times New Roman" w:cs="Times New Roman"/>
        </w:rPr>
        <w:t>:</w:t>
      </w:r>
      <w:r w:rsidR="004F5792" w:rsidRPr="00E71BD8">
        <w:rPr>
          <w:rFonts w:ascii="Times New Roman" w:hAnsi="Times New Roman" w:cs="Times New Roman"/>
        </w:rPr>
        <w:t xml:space="preserve"> een wandelende gevangenis</w:t>
      </w:r>
      <w:r w:rsidR="004F5792">
        <w:rPr>
          <w:rFonts w:ascii="Times New Roman" w:hAnsi="Times New Roman" w:cs="Times New Roman"/>
        </w:rPr>
        <w:t>.</w:t>
      </w:r>
    </w:p>
    <w:p w:rsidR="00E275D7" w:rsidRPr="00E71BD8" w:rsidRDefault="003A17F8" w:rsidP="003A3BA0">
      <w:pPr>
        <w:jc w:val="both"/>
        <w:rPr>
          <w:rFonts w:ascii="Times New Roman" w:hAnsi="Times New Roman" w:cs="Times New Roman"/>
        </w:rPr>
      </w:pPr>
      <w:r w:rsidRPr="00E71BD8">
        <w:rPr>
          <w:rFonts w:ascii="Times New Roman" w:hAnsi="Times New Roman" w:cs="Times New Roman"/>
        </w:rPr>
        <w:t xml:space="preserve">Van de </w:t>
      </w:r>
      <w:r w:rsidR="005861A4" w:rsidRPr="00E71BD8">
        <w:rPr>
          <w:rFonts w:ascii="Times New Roman" w:hAnsi="Times New Roman" w:cs="Times New Roman"/>
        </w:rPr>
        <w:t>Egyptische m</w:t>
      </w:r>
      <w:r w:rsidR="00654632" w:rsidRPr="00E71BD8">
        <w:rPr>
          <w:rFonts w:ascii="Times New Roman" w:hAnsi="Times New Roman" w:cs="Times New Roman"/>
        </w:rPr>
        <w:t xml:space="preserve">annen </w:t>
      </w:r>
      <w:r w:rsidRPr="00E71BD8">
        <w:rPr>
          <w:rFonts w:ascii="Times New Roman" w:hAnsi="Times New Roman" w:cs="Times New Roman"/>
        </w:rPr>
        <w:t xml:space="preserve">geeft 49,1% aan </w:t>
      </w:r>
      <w:r w:rsidR="00654632" w:rsidRPr="00E71BD8">
        <w:rPr>
          <w:rFonts w:ascii="Times New Roman" w:hAnsi="Times New Roman" w:cs="Times New Roman"/>
        </w:rPr>
        <w:t>dat vooral ‘aantrekkelijke’ vrouwen zonder hoofddoek veel last heb</w:t>
      </w:r>
      <w:r w:rsidRPr="00E71BD8">
        <w:rPr>
          <w:rFonts w:ascii="Times New Roman" w:hAnsi="Times New Roman" w:cs="Times New Roman"/>
        </w:rPr>
        <w:t>ben van seksueel geweld</w:t>
      </w:r>
      <w:r w:rsidR="00654632" w:rsidRPr="00E71BD8">
        <w:rPr>
          <w:rFonts w:ascii="Times New Roman" w:hAnsi="Times New Roman" w:cs="Times New Roman"/>
        </w:rPr>
        <w:t>.</w:t>
      </w:r>
      <w:r w:rsidR="00106807" w:rsidRPr="00E71BD8">
        <w:rPr>
          <w:rFonts w:ascii="Times New Roman" w:hAnsi="Times New Roman" w:cs="Times New Roman"/>
        </w:rPr>
        <w:t xml:space="preserve"> 72,6% van de mannen stelt dat de reden voor het lastig vallen van vrouwen </w:t>
      </w:r>
      <w:r w:rsidR="00A4548E" w:rsidRPr="00E71BD8">
        <w:rPr>
          <w:rFonts w:ascii="Times New Roman" w:hAnsi="Times New Roman" w:cs="Times New Roman"/>
        </w:rPr>
        <w:t>‘</w:t>
      </w:r>
      <w:r w:rsidR="00106807" w:rsidRPr="00E71BD8">
        <w:rPr>
          <w:rFonts w:ascii="Times New Roman" w:hAnsi="Times New Roman" w:cs="Times New Roman"/>
        </w:rPr>
        <w:t>ongepaste</w:t>
      </w:r>
      <w:r w:rsidR="00A4548E" w:rsidRPr="00E71BD8">
        <w:rPr>
          <w:rFonts w:ascii="Times New Roman" w:hAnsi="Times New Roman" w:cs="Times New Roman"/>
        </w:rPr>
        <w:t>’</w:t>
      </w:r>
      <w:r w:rsidR="00106807" w:rsidRPr="00E71BD8">
        <w:rPr>
          <w:rFonts w:ascii="Times New Roman" w:hAnsi="Times New Roman" w:cs="Times New Roman"/>
        </w:rPr>
        <w:t xml:space="preserve"> kleding is</w:t>
      </w:r>
      <w:r w:rsidR="00A4548E" w:rsidRPr="00E71BD8">
        <w:rPr>
          <w:rFonts w:ascii="Times New Roman" w:hAnsi="Times New Roman" w:cs="Times New Roman"/>
        </w:rPr>
        <w:t>;</w:t>
      </w:r>
      <w:r w:rsidR="00106807" w:rsidRPr="00E71BD8">
        <w:rPr>
          <w:rFonts w:ascii="Times New Roman" w:hAnsi="Times New Roman" w:cs="Times New Roman"/>
        </w:rPr>
        <w:t xml:space="preserve"> 47,2% zegt dat het aan haar ui</w:t>
      </w:r>
      <w:r w:rsidRPr="00E71BD8">
        <w:rPr>
          <w:rFonts w:ascii="Times New Roman" w:hAnsi="Times New Roman" w:cs="Times New Roman"/>
        </w:rPr>
        <w:t xml:space="preserve">terlijk en make-up ligt en 30,1% </w:t>
      </w:r>
      <w:r w:rsidR="00106807" w:rsidRPr="00E71BD8">
        <w:rPr>
          <w:rFonts w:ascii="Times New Roman" w:hAnsi="Times New Roman" w:cs="Times New Roman"/>
        </w:rPr>
        <w:t xml:space="preserve">meent </w:t>
      </w:r>
      <w:r w:rsidR="00A4548E" w:rsidRPr="00E71BD8">
        <w:rPr>
          <w:rFonts w:ascii="Times New Roman" w:hAnsi="Times New Roman" w:cs="Times New Roman"/>
        </w:rPr>
        <w:t>zelfs dat vrouwen er blij van worden</w:t>
      </w:r>
      <w:r w:rsidR="00106807" w:rsidRPr="00E71BD8">
        <w:rPr>
          <w:rFonts w:ascii="Times New Roman" w:hAnsi="Times New Roman" w:cs="Times New Roman"/>
        </w:rPr>
        <w:t xml:space="preserve"> als ze in aanraking komen met seksuele intimidatie.</w:t>
      </w:r>
      <w:r w:rsidRPr="00E71BD8">
        <w:rPr>
          <w:rFonts w:ascii="Times New Roman" w:hAnsi="Times New Roman" w:cs="Times New Roman"/>
        </w:rPr>
        <w:t xml:space="preserve"> M</w:t>
      </w:r>
      <w:r w:rsidR="00C2597D" w:rsidRPr="00E71BD8">
        <w:rPr>
          <w:rFonts w:ascii="Times New Roman" w:hAnsi="Times New Roman" w:cs="Times New Roman"/>
        </w:rPr>
        <w:t xml:space="preserve">aar liefst 93,4% van de vrouwen </w:t>
      </w:r>
      <w:r w:rsidRPr="00E71BD8">
        <w:rPr>
          <w:rFonts w:ascii="Times New Roman" w:hAnsi="Times New Roman" w:cs="Times New Roman"/>
        </w:rPr>
        <w:t xml:space="preserve">kreeg </w:t>
      </w:r>
      <w:r w:rsidR="00C2597D" w:rsidRPr="00E71BD8">
        <w:rPr>
          <w:rFonts w:ascii="Times New Roman" w:hAnsi="Times New Roman" w:cs="Times New Roman"/>
        </w:rPr>
        <w:t xml:space="preserve">desgevraagd geen hulp van agenten of soldaten: zij </w:t>
      </w:r>
      <w:r w:rsidRPr="00E71BD8">
        <w:rPr>
          <w:rFonts w:ascii="Times New Roman" w:hAnsi="Times New Roman" w:cs="Times New Roman"/>
        </w:rPr>
        <w:t xml:space="preserve">deden </w:t>
      </w:r>
      <w:r w:rsidR="00C22331" w:rsidRPr="00E71BD8">
        <w:rPr>
          <w:rFonts w:ascii="Times New Roman" w:hAnsi="Times New Roman" w:cs="Times New Roman"/>
        </w:rPr>
        <w:t xml:space="preserve">zelfs </w:t>
      </w:r>
      <w:r w:rsidR="00C2597D" w:rsidRPr="00E71BD8">
        <w:rPr>
          <w:rFonts w:ascii="Times New Roman" w:hAnsi="Times New Roman" w:cs="Times New Roman"/>
        </w:rPr>
        <w:t xml:space="preserve">eerder mee </w:t>
      </w:r>
      <w:r w:rsidR="00C22331" w:rsidRPr="00E71BD8">
        <w:rPr>
          <w:rFonts w:ascii="Times New Roman" w:hAnsi="Times New Roman" w:cs="Times New Roman"/>
        </w:rPr>
        <w:t xml:space="preserve">met de daders </w:t>
      </w:r>
      <w:r w:rsidR="00C2597D" w:rsidRPr="00E71BD8">
        <w:rPr>
          <w:rFonts w:ascii="Times New Roman" w:hAnsi="Times New Roman" w:cs="Times New Roman"/>
        </w:rPr>
        <w:t xml:space="preserve">of </w:t>
      </w:r>
      <w:r w:rsidRPr="00E71BD8">
        <w:rPr>
          <w:rFonts w:ascii="Times New Roman" w:hAnsi="Times New Roman" w:cs="Times New Roman"/>
        </w:rPr>
        <w:t xml:space="preserve">legden </w:t>
      </w:r>
      <w:r w:rsidR="00C2597D" w:rsidRPr="00E71BD8">
        <w:rPr>
          <w:rFonts w:ascii="Times New Roman" w:hAnsi="Times New Roman" w:cs="Times New Roman"/>
        </w:rPr>
        <w:t>de schuld bij de vrouw in kwestie.</w:t>
      </w:r>
      <w:r w:rsidR="00D755B8" w:rsidRPr="00E71BD8">
        <w:rPr>
          <w:rFonts w:ascii="Times New Roman" w:hAnsi="Times New Roman" w:cs="Times New Roman"/>
        </w:rPr>
        <w:t xml:space="preserve"> </w:t>
      </w:r>
      <w:r w:rsidR="006B71BC" w:rsidRPr="00E71BD8">
        <w:rPr>
          <w:rFonts w:ascii="Times New Roman" w:hAnsi="Times New Roman" w:cs="Times New Roman"/>
        </w:rPr>
        <w:t>D</w:t>
      </w:r>
      <w:r w:rsidR="00D755B8" w:rsidRPr="00E71BD8">
        <w:rPr>
          <w:rFonts w:ascii="Times New Roman" w:hAnsi="Times New Roman" w:cs="Times New Roman"/>
        </w:rPr>
        <w:t xml:space="preserve">oor Arabische activisten </w:t>
      </w:r>
      <w:r w:rsidR="006B71BC" w:rsidRPr="00E71BD8">
        <w:rPr>
          <w:rFonts w:ascii="Times New Roman" w:hAnsi="Times New Roman" w:cs="Times New Roman"/>
        </w:rPr>
        <w:t xml:space="preserve">worden de slachtoffers </w:t>
      </w:r>
      <w:r w:rsidRPr="00E71BD8">
        <w:rPr>
          <w:rFonts w:ascii="Times New Roman" w:hAnsi="Times New Roman" w:cs="Times New Roman"/>
        </w:rPr>
        <w:t xml:space="preserve">dan ook </w:t>
      </w:r>
      <w:r w:rsidR="00D755B8" w:rsidRPr="00E71BD8">
        <w:rPr>
          <w:rFonts w:ascii="Times New Roman" w:hAnsi="Times New Roman" w:cs="Times New Roman"/>
        </w:rPr>
        <w:t>zeer treffend ‘overlevers’ genoemd.</w:t>
      </w:r>
      <w:r w:rsidR="00752E6F" w:rsidRPr="00E71BD8">
        <w:rPr>
          <w:rFonts w:ascii="Times New Roman" w:hAnsi="Times New Roman" w:cs="Times New Roman"/>
        </w:rPr>
        <w:t xml:space="preserve"> </w:t>
      </w:r>
      <w:r w:rsidR="002226AC" w:rsidRPr="00E71BD8">
        <w:rPr>
          <w:rFonts w:ascii="Times New Roman" w:hAnsi="Times New Roman" w:cs="Times New Roman"/>
        </w:rPr>
        <w:t xml:space="preserve">Hoeft het nog te verbazen dat maar liefst 82,6% van de </w:t>
      </w:r>
      <w:r w:rsidR="005861A4" w:rsidRPr="00E71BD8">
        <w:rPr>
          <w:rFonts w:ascii="Times New Roman" w:hAnsi="Times New Roman" w:cs="Times New Roman"/>
        </w:rPr>
        <w:t xml:space="preserve">Egyptische </w:t>
      </w:r>
      <w:r w:rsidR="002226AC" w:rsidRPr="00E71BD8">
        <w:rPr>
          <w:rFonts w:ascii="Times New Roman" w:hAnsi="Times New Roman" w:cs="Times New Roman"/>
        </w:rPr>
        <w:t xml:space="preserve">vrouwen zich </w:t>
      </w:r>
      <w:r w:rsidR="005861A4" w:rsidRPr="00E71BD8">
        <w:rPr>
          <w:rFonts w:ascii="Times New Roman" w:hAnsi="Times New Roman" w:cs="Times New Roman"/>
        </w:rPr>
        <w:t xml:space="preserve">op straat </w:t>
      </w:r>
      <w:r w:rsidR="002226AC" w:rsidRPr="00E71BD8">
        <w:rPr>
          <w:rFonts w:ascii="Times New Roman" w:hAnsi="Times New Roman" w:cs="Times New Roman"/>
        </w:rPr>
        <w:t>niet veilig voelt?</w:t>
      </w:r>
      <w:r w:rsidR="00D755B8" w:rsidRPr="00E71BD8">
        <w:rPr>
          <w:rFonts w:ascii="Times New Roman" w:hAnsi="Times New Roman" w:cs="Times New Roman"/>
        </w:rPr>
        <w:t xml:space="preserve"> </w:t>
      </w:r>
    </w:p>
    <w:p w:rsidR="003D5A4D" w:rsidRPr="00E71BD8" w:rsidRDefault="003D5A4D" w:rsidP="003A3BA0">
      <w:pPr>
        <w:pStyle w:val="Kop2"/>
        <w:jc w:val="both"/>
        <w:rPr>
          <w:rFonts w:ascii="Times New Roman" w:hAnsi="Times New Roman" w:cs="Times New Roman"/>
          <w:i/>
          <w:color w:val="C00000"/>
        </w:rPr>
      </w:pPr>
      <w:bookmarkStart w:id="3" w:name="_Toc367093832"/>
    </w:p>
    <w:p w:rsidR="00357A32" w:rsidRPr="00E71BD8" w:rsidRDefault="006B71BC" w:rsidP="003A3BA0">
      <w:pPr>
        <w:pStyle w:val="Kop2"/>
        <w:jc w:val="both"/>
        <w:rPr>
          <w:rFonts w:ascii="Times New Roman" w:hAnsi="Times New Roman" w:cs="Times New Roman"/>
          <w:i/>
          <w:color w:val="C00000"/>
        </w:rPr>
      </w:pPr>
      <w:r w:rsidRPr="00E71BD8">
        <w:rPr>
          <w:rFonts w:ascii="Times New Roman" w:hAnsi="Times New Roman" w:cs="Times New Roman"/>
          <w:i/>
          <w:color w:val="C00000"/>
        </w:rPr>
        <w:t>Islamisering</w:t>
      </w:r>
      <w:bookmarkEnd w:id="3"/>
    </w:p>
    <w:p w:rsidR="005E2758" w:rsidRPr="00E71BD8" w:rsidRDefault="005E2758" w:rsidP="003A3BA0">
      <w:pPr>
        <w:jc w:val="both"/>
        <w:rPr>
          <w:rFonts w:ascii="Times New Roman" w:hAnsi="Times New Roman" w:cs="Times New Roman"/>
        </w:rPr>
      </w:pPr>
    </w:p>
    <w:p w:rsidR="00CC404E" w:rsidRPr="00E71BD8" w:rsidRDefault="00937128" w:rsidP="003A3BA0">
      <w:pPr>
        <w:jc w:val="both"/>
        <w:rPr>
          <w:rFonts w:ascii="Times New Roman" w:hAnsi="Times New Roman" w:cs="Times New Roman"/>
        </w:rPr>
      </w:pPr>
      <w:r w:rsidRPr="00E71BD8">
        <w:rPr>
          <w:rFonts w:ascii="Times New Roman" w:hAnsi="Times New Roman" w:cs="Times New Roman"/>
        </w:rPr>
        <w:t xml:space="preserve">Het geciteerde </w:t>
      </w:r>
      <w:r w:rsidR="005861A4" w:rsidRPr="00E71BD8">
        <w:rPr>
          <w:rFonts w:ascii="Times New Roman" w:hAnsi="Times New Roman" w:cs="Times New Roman"/>
        </w:rPr>
        <w:t>onderzoek</w:t>
      </w:r>
      <w:r w:rsidR="00CC404E" w:rsidRPr="00E71BD8">
        <w:rPr>
          <w:rFonts w:ascii="Times New Roman" w:hAnsi="Times New Roman" w:cs="Times New Roman"/>
        </w:rPr>
        <w:t xml:space="preserve"> werd</w:t>
      </w:r>
      <w:r w:rsidR="00DE1C2A" w:rsidRPr="00E71BD8">
        <w:rPr>
          <w:rFonts w:ascii="Times New Roman" w:hAnsi="Times New Roman" w:cs="Times New Roman"/>
        </w:rPr>
        <w:t xml:space="preserve"> </w:t>
      </w:r>
      <w:r w:rsidR="00CC404E" w:rsidRPr="00E71BD8">
        <w:rPr>
          <w:rFonts w:ascii="Times New Roman" w:hAnsi="Times New Roman" w:cs="Times New Roman"/>
        </w:rPr>
        <w:t xml:space="preserve">gehouden </w:t>
      </w:r>
      <w:r w:rsidR="005861A4" w:rsidRPr="00E71BD8">
        <w:rPr>
          <w:rFonts w:ascii="Times New Roman" w:hAnsi="Times New Roman" w:cs="Times New Roman"/>
        </w:rPr>
        <w:t xml:space="preserve">in </w:t>
      </w:r>
      <w:r w:rsidRPr="00E71BD8">
        <w:rPr>
          <w:rFonts w:ascii="Times New Roman" w:hAnsi="Times New Roman" w:cs="Times New Roman"/>
        </w:rPr>
        <w:t xml:space="preserve">Egypte, </w:t>
      </w:r>
      <w:r w:rsidR="005861A4" w:rsidRPr="00E71BD8">
        <w:rPr>
          <w:rFonts w:ascii="Times New Roman" w:hAnsi="Times New Roman" w:cs="Times New Roman"/>
        </w:rPr>
        <w:t>het Arabisch</w:t>
      </w:r>
      <w:r w:rsidR="00CC404E" w:rsidRPr="00E71BD8">
        <w:rPr>
          <w:rFonts w:ascii="Times New Roman" w:hAnsi="Times New Roman" w:cs="Times New Roman"/>
        </w:rPr>
        <w:t>-islamitische</w:t>
      </w:r>
      <w:r w:rsidR="005861A4" w:rsidRPr="00E71BD8">
        <w:rPr>
          <w:rFonts w:ascii="Times New Roman" w:hAnsi="Times New Roman" w:cs="Times New Roman"/>
        </w:rPr>
        <w:t xml:space="preserve"> land met de meeste inwoners (ruim 80 miljoen)</w:t>
      </w:r>
      <w:r w:rsidR="00CC404E" w:rsidRPr="00E71BD8">
        <w:rPr>
          <w:rFonts w:ascii="Times New Roman" w:hAnsi="Times New Roman" w:cs="Times New Roman"/>
        </w:rPr>
        <w:t>. Het</w:t>
      </w:r>
      <w:r w:rsidR="005861A4" w:rsidRPr="00E71BD8">
        <w:rPr>
          <w:rFonts w:ascii="Times New Roman" w:hAnsi="Times New Roman" w:cs="Times New Roman"/>
        </w:rPr>
        <w:t xml:space="preserve"> </w:t>
      </w:r>
      <w:r w:rsidR="00CC404E" w:rsidRPr="00E71BD8">
        <w:rPr>
          <w:rFonts w:ascii="Times New Roman" w:hAnsi="Times New Roman" w:cs="Times New Roman"/>
        </w:rPr>
        <w:t>staat</w:t>
      </w:r>
      <w:r w:rsidR="00EE53E8" w:rsidRPr="00E71BD8">
        <w:rPr>
          <w:rFonts w:ascii="Times New Roman" w:hAnsi="Times New Roman" w:cs="Times New Roman"/>
        </w:rPr>
        <w:t xml:space="preserve"> </w:t>
      </w:r>
      <w:r w:rsidR="005861A4" w:rsidRPr="00E71BD8">
        <w:rPr>
          <w:rFonts w:ascii="Times New Roman" w:hAnsi="Times New Roman" w:cs="Times New Roman"/>
        </w:rPr>
        <w:t xml:space="preserve">model voor de manier waarop in de islamitische wereld met </w:t>
      </w:r>
      <w:r w:rsidR="005968E2" w:rsidRPr="00E71BD8">
        <w:rPr>
          <w:rFonts w:ascii="Times New Roman" w:hAnsi="Times New Roman" w:cs="Times New Roman"/>
        </w:rPr>
        <w:t xml:space="preserve">meisjes en </w:t>
      </w:r>
      <w:r w:rsidR="005861A4" w:rsidRPr="00E71BD8">
        <w:rPr>
          <w:rFonts w:ascii="Times New Roman" w:hAnsi="Times New Roman" w:cs="Times New Roman"/>
        </w:rPr>
        <w:t>vrouwen wordt omgegaan.</w:t>
      </w:r>
      <w:r w:rsidR="00E275D7" w:rsidRPr="00E71BD8">
        <w:rPr>
          <w:rFonts w:ascii="Times New Roman" w:hAnsi="Times New Roman" w:cs="Times New Roman"/>
        </w:rPr>
        <w:t xml:space="preserve"> </w:t>
      </w:r>
      <w:r w:rsidR="00CC404E" w:rsidRPr="00E71BD8">
        <w:rPr>
          <w:rFonts w:ascii="Times New Roman" w:hAnsi="Times New Roman" w:cs="Times New Roman"/>
        </w:rPr>
        <w:t>N</w:t>
      </w:r>
      <w:r w:rsidR="00E275D7" w:rsidRPr="00E71BD8">
        <w:rPr>
          <w:rFonts w:ascii="Times New Roman" w:hAnsi="Times New Roman" w:cs="Times New Roman"/>
        </w:rPr>
        <w:t>aarmate Egypte sinds de</w:t>
      </w:r>
      <w:r w:rsidR="00A15C34" w:rsidRPr="00E71BD8">
        <w:rPr>
          <w:rFonts w:ascii="Times New Roman" w:hAnsi="Times New Roman" w:cs="Times New Roman"/>
        </w:rPr>
        <w:t xml:space="preserve"> </w:t>
      </w:r>
      <w:r w:rsidR="00E275D7" w:rsidRPr="00E71BD8">
        <w:rPr>
          <w:rFonts w:ascii="Times New Roman" w:hAnsi="Times New Roman" w:cs="Times New Roman"/>
        </w:rPr>
        <w:t xml:space="preserve">revolutie meer en meer islamiseert, gaat het </w:t>
      </w:r>
      <w:r w:rsidR="00A15C34" w:rsidRPr="00E71BD8">
        <w:rPr>
          <w:rFonts w:ascii="Times New Roman" w:hAnsi="Times New Roman" w:cs="Times New Roman"/>
        </w:rPr>
        <w:t xml:space="preserve">er </w:t>
      </w:r>
      <w:r w:rsidR="00E275D7" w:rsidRPr="00E71BD8">
        <w:rPr>
          <w:rFonts w:ascii="Times New Roman" w:hAnsi="Times New Roman" w:cs="Times New Roman"/>
        </w:rPr>
        <w:t>voor vrouwen van kwaad naar erger</w:t>
      </w:r>
      <w:r w:rsidR="00CC404E" w:rsidRPr="00E71BD8">
        <w:rPr>
          <w:rFonts w:ascii="Times New Roman" w:hAnsi="Times New Roman" w:cs="Times New Roman"/>
        </w:rPr>
        <w:t>:</w:t>
      </w:r>
      <w:r w:rsidR="00E275D7" w:rsidRPr="00E71BD8">
        <w:rPr>
          <w:rFonts w:ascii="Times New Roman" w:hAnsi="Times New Roman" w:cs="Times New Roman"/>
        </w:rPr>
        <w:t xml:space="preserve"> </w:t>
      </w:r>
      <w:r w:rsidR="005968E2" w:rsidRPr="00E71BD8">
        <w:rPr>
          <w:rFonts w:ascii="Times New Roman" w:hAnsi="Times New Roman" w:cs="Times New Roman"/>
        </w:rPr>
        <w:t>(</w:t>
      </w:r>
      <w:r w:rsidR="00E275D7" w:rsidRPr="00E71BD8">
        <w:rPr>
          <w:rFonts w:ascii="Times New Roman" w:hAnsi="Times New Roman" w:cs="Times New Roman"/>
        </w:rPr>
        <w:t>jonge</w:t>
      </w:r>
      <w:r w:rsidR="005968E2" w:rsidRPr="00E71BD8">
        <w:rPr>
          <w:rFonts w:ascii="Times New Roman" w:hAnsi="Times New Roman" w:cs="Times New Roman"/>
        </w:rPr>
        <w:t>)</w:t>
      </w:r>
      <w:r w:rsidR="00E275D7" w:rsidRPr="00E71BD8">
        <w:rPr>
          <w:rFonts w:ascii="Times New Roman" w:hAnsi="Times New Roman" w:cs="Times New Roman"/>
        </w:rPr>
        <w:t xml:space="preserve"> vrouwen - met of zonder hoofddoek - kunnen in steeds meer steden en dorpen niet over straat zonder dat ze ongewenst worden aangesproken, uitgescholden, bespuugd en met de ogen uitgekleed. De daders zijn mannen van alle leeftijden: van </w:t>
      </w:r>
      <w:r w:rsidR="00CC404E" w:rsidRPr="00E71BD8">
        <w:rPr>
          <w:rFonts w:ascii="Times New Roman" w:hAnsi="Times New Roman" w:cs="Times New Roman"/>
        </w:rPr>
        <w:t xml:space="preserve">jonge tieners </w:t>
      </w:r>
      <w:r w:rsidR="00E275D7" w:rsidRPr="00E71BD8">
        <w:rPr>
          <w:rFonts w:ascii="Times New Roman" w:hAnsi="Times New Roman" w:cs="Times New Roman"/>
        </w:rPr>
        <w:t xml:space="preserve">tot getrouwde vaders van vijftig. </w:t>
      </w:r>
      <w:r w:rsidR="00CC404E" w:rsidRPr="00E71BD8">
        <w:rPr>
          <w:rFonts w:ascii="Times New Roman" w:hAnsi="Times New Roman" w:cs="Times New Roman"/>
        </w:rPr>
        <w:t>H</w:t>
      </w:r>
      <w:r w:rsidR="00E275D7" w:rsidRPr="00E71BD8">
        <w:rPr>
          <w:rFonts w:ascii="Times New Roman" w:hAnsi="Times New Roman" w:cs="Times New Roman"/>
        </w:rPr>
        <w:t xml:space="preserve">et seksuele geweld </w:t>
      </w:r>
      <w:r w:rsidR="00CC404E" w:rsidRPr="00E71BD8">
        <w:rPr>
          <w:rFonts w:ascii="Times New Roman" w:hAnsi="Times New Roman" w:cs="Times New Roman"/>
        </w:rPr>
        <w:t xml:space="preserve">neemt </w:t>
      </w:r>
      <w:r w:rsidR="00E275D7" w:rsidRPr="00E71BD8">
        <w:rPr>
          <w:rFonts w:ascii="Times New Roman" w:hAnsi="Times New Roman" w:cs="Times New Roman"/>
        </w:rPr>
        <w:t>steeds extremere vormen aan: van klemlopen in steegje</w:t>
      </w:r>
      <w:r w:rsidR="00CC404E" w:rsidRPr="00E71BD8">
        <w:rPr>
          <w:rFonts w:ascii="Times New Roman" w:hAnsi="Times New Roman" w:cs="Times New Roman"/>
        </w:rPr>
        <w:t>s</w:t>
      </w:r>
      <w:r w:rsidR="00E275D7" w:rsidRPr="00E71BD8">
        <w:rPr>
          <w:rFonts w:ascii="Times New Roman" w:hAnsi="Times New Roman" w:cs="Times New Roman"/>
        </w:rPr>
        <w:t xml:space="preserve"> en het in het achterwerk knijpen </w:t>
      </w:r>
      <w:r w:rsidR="00CC404E" w:rsidRPr="00E71BD8">
        <w:rPr>
          <w:rFonts w:ascii="Times New Roman" w:hAnsi="Times New Roman" w:cs="Times New Roman"/>
        </w:rPr>
        <w:t xml:space="preserve">op </w:t>
      </w:r>
      <w:r w:rsidR="00E275D7" w:rsidRPr="00E71BD8">
        <w:rPr>
          <w:rFonts w:ascii="Times New Roman" w:hAnsi="Times New Roman" w:cs="Times New Roman"/>
        </w:rPr>
        <w:t xml:space="preserve">de bus, tot openlijke aanranding en publieke groepsverkrachting, zoals honderden vrouwen op het Tahrirplein in Caïro overkwam. </w:t>
      </w:r>
    </w:p>
    <w:p w:rsidR="00D755B8" w:rsidRPr="00E71BD8" w:rsidRDefault="00D755B8" w:rsidP="003A3BA0">
      <w:pPr>
        <w:jc w:val="both"/>
        <w:rPr>
          <w:rFonts w:ascii="Times New Roman" w:hAnsi="Times New Roman" w:cs="Times New Roman"/>
        </w:rPr>
      </w:pPr>
      <w:r w:rsidRPr="00E71BD8">
        <w:rPr>
          <w:rFonts w:ascii="Times New Roman" w:hAnsi="Times New Roman" w:cs="Times New Roman"/>
        </w:rPr>
        <w:t xml:space="preserve">Doorgaans krijgen meisjes </w:t>
      </w:r>
      <w:r w:rsidR="005968E2" w:rsidRPr="00E71BD8">
        <w:rPr>
          <w:rFonts w:ascii="Times New Roman" w:hAnsi="Times New Roman" w:cs="Times New Roman"/>
        </w:rPr>
        <w:t xml:space="preserve">en vrouwen </w:t>
      </w:r>
      <w:r w:rsidRPr="00E71BD8">
        <w:rPr>
          <w:rFonts w:ascii="Times New Roman" w:hAnsi="Times New Roman" w:cs="Times New Roman"/>
        </w:rPr>
        <w:t xml:space="preserve">de schuld van wat hen </w:t>
      </w:r>
      <w:r w:rsidR="005968E2" w:rsidRPr="00E71BD8">
        <w:rPr>
          <w:rFonts w:ascii="Times New Roman" w:hAnsi="Times New Roman" w:cs="Times New Roman"/>
        </w:rPr>
        <w:t>is overkomen</w:t>
      </w:r>
      <w:r w:rsidRPr="00E71BD8">
        <w:rPr>
          <w:rFonts w:ascii="Times New Roman" w:hAnsi="Times New Roman" w:cs="Times New Roman"/>
        </w:rPr>
        <w:t>. Uit schaamte en angst durven vrouwen seksuele intimidatie niet aan te geven of bespreekbaar te maken. Niet zelden komt het voor dat zelfs moeders de schuld bij hun dochters leggen</w:t>
      </w:r>
      <w:r w:rsidR="002E26CF" w:rsidRPr="00E71BD8">
        <w:rPr>
          <w:rFonts w:ascii="Times New Roman" w:hAnsi="Times New Roman" w:cs="Times New Roman"/>
        </w:rPr>
        <w:t>,</w:t>
      </w:r>
      <w:r w:rsidRPr="00E71BD8">
        <w:rPr>
          <w:rFonts w:ascii="Times New Roman" w:hAnsi="Times New Roman" w:cs="Times New Roman"/>
        </w:rPr>
        <w:t xml:space="preserve"> die </w:t>
      </w:r>
      <w:r w:rsidR="002E26CF" w:rsidRPr="00E71BD8">
        <w:rPr>
          <w:rFonts w:ascii="Times New Roman" w:hAnsi="Times New Roman" w:cs="Times New Roman"/>
        </w:rPr>
        <w:t>“</w:t>
      </w:r>
      <w:r w:rsidRPr="00E71BD8">
        <w:rPr>
          <w:rFonts w:ascii="Times New Roman" w:hAnsi="Times New Roman" w:cs="Times New Roman"/>
        </w:rPr>
        <w:t>zich meer had moeten bedekken</w:t>
      </w:r>
      <w:r w:rsidR="002E26CF" w:rsidRPr="00E71BD8">
        <w:rPr>
          <w:rFonts w:ascii="Times New Roman" w:hAnsi="Times New Roman" w:cs="Times New Roman"/>
        </w:rPr>
        <w:t>”</w:t>
      </w:r>
      <w:r w:rsidRPr="00E71BD8">
        <w:rPr>
          <w:rFonts w:ascii="Times New Roman" w:hAnsi="Times New Roman" w:cs="Times New Roman"/>
        </w:rPr>
        <w:t xml:space="preserve"> of </w:t>
      </w:r>
      <w:r w:rsidR="002E26CF" w:rsidRPr="00E71BD8">
        <w:rPr>
          <w:rFonts w:ascii="Times New Roman" w:hAnsi="Times New Roman" w:cs="Times New Roman"/>
        </w:rPr>
        <w:t>“</w:t>
      </w:r>
      <w:r w:rsidRPr="00E71BD8">
        <w:rPr>
          <w:rFonts w:ascii="Times New Roman" w:hAnsi="Times New Roman" w:cs="Times New Roman"/>
        </w:rPr>
        <w:t>niet alleen naar buiten hadden moeten gaan</w:t>
      </w:r>
      <w:r w:rsidR="002E26CF" w:rsidRPr="00E71BD8">
        <w:rPr>
          <w:rFonts w:ascii="Times New Roman" w:hAnsi="Times New Roman" w:cs="Times New Roman"/>
        </w:rPr>
        <w:t>”</w:t>
      </w:r>
      <w:r w:rsidRPr="00E71BD8">
        <w:rPr>
          <w:rFonts w:ascii="Times New Roman" w:hAnsi="Times New Roman" w:cs="Times New Roman"/>
        </w:rPr>
        <w:t>.</w:t>
      </w:r>
      <w:r w:rsidR="000B64EA" w:rsidRPr="00E71BD8">
        <w:rPr>
          <w:rFonts w:ascii="Times New Roman" w:hAnsi="Times New Roman" w:cs="Times New Roman"/>
        </w:rPr>
        <w:t xml:space="preserve"> De seksuele terreur</w:t>
      </w:r>
      <w:r w:rsidR="002E26CF" w:rsidRPr="00E71BD8">
        <w:rPr>
          <w:rFonts w:ascii="Times New Roman" w:hAnsi="Times New Roman" w:cs="Times New Roman"/>
        </w:rPr>
        <w:t xml:space="preserve"> in Egypte </w:t>
      </w:r>
      <w:r w:rsidR="000B64EA" w:rsidRPr="00E71BD8">
        <w:rPr>
          <w:rFonts w:ascii="Times New Roman" w:hAnsi="Times New Roman" w:cs="Times New Roman"/>
        </w:rPr>
        <w:t xml:space="preserve">zorgt ervoor dat </w:t>
      </w:r>
      <w:r w:rsidR="002E26CF" w:rsidRPr="00E71BD8">
        <w:rPr>
          <w:rFonts w:ascii="Times New Roman" w:hAnsi="Times New Roman" w:cs="Times New Roman"/>
        </w:rPr>
        <w:t xml:space="preserve">meisjes en </w:t>
      </w:r>
      <w:r w:rsidR="000B64EA" w:rsidRPr="00E71BD8">
        <w:rPr>
          <w:rFonts w:ascii="Times New Roman" w:hAnsi="Times New Roman" w:cs="Times New Roman"/>
        </w:rPr>
        <w:t xml:space="preserve">vrouwen meer dan ooit </w:t>
      </w:r>
      <w:r w:rsidR="002E26CF" w:rsidRPr="00E71BD8">
        <w:rPr>
          <w:rFonts w:ascii="Times New Roman" w:hAnsi="Times New Roman" w:cs="Times New Roman"/>
        </w:rPr>
        <w:t xml:space="preserve">angstvallig hun lichaam </w:t>
      </w:r>
      <w:r w:rsidR="000B64EA" w:rsidRPr="00E71BD8">
        <w:rPr>
          <w:rFonts w:ascii="Times New Roman" w:hAnsi="Times New Roman" w:cs="Times New Roman"/>
        </w:rPr>
        <w:t xml:space="preserve">bedekken. Bezorgde familieleden leggen strikte avondklokken op en steeds meer vrouwen kiezen er al dan niet vrijwillig voor </w:t>
      </w:r>
      <w:r w:rsidR="003B4094" w:rsidRPr="00E71BD8">
        <w:rPr>
          <w:rFonts w:ascii="Times New Roman" w:hAnsi="Times New Roman" w:cs="Times New Roman"/>
        </w:rPr>
        <w:t xml:space="preserve">om </w:t>
      </w:r>
      <w:r w:rsidR="000B64EA" w:rsidRPr="00E71BD8">
        <w:rPr>
          <w:rFonts w:ascii="Times New Roman" w:hAnsi="Times New Roman" w:cs="Times New Roman"/>
        </w:rPr>
        <w:t xml:space="preserve">onder mannelijke begeleiding over straat te gaan. </w:t>
      </w:r>
      <w:r w:rsidR="005D43A3" w:rsidRPr="00E71BD8">
        <w:rPr>
          <w:rFonts w:ascii="Times New Roman" w:hAnsi="Times New Roman" w:cs="Times New Roman"/>
        </w:rPr>
        <w:t xml:space="preserve">Dit </w:t>
      </w:r>
      <w:r w:rsidR="00754298" w:rsidRPr="00E71BD8">
        <w:rPr>
          <w:rFonts w:ascii="Times New Roman" w:hAnsi="Times New Roman" w:cs="Times New Roman"/>
        </w:rPr>
        <w:t xml:space="preserve">perverse </w:t>
      </w:r>
      <w:r w:rsidR="005D43A3" w:rsidRPr="00E71BD8">
        <w:rPr>
          <w:rFonts w:ascii="Times New Roman" w:hAnsi="Times New Roman" w:cs="Times New Roman"/>
        </w:rPr>
        <w:t xml:space="preserve">mechanisme </w:t>
      </w:r>
      <w:r w:rsidR="00830C9A" w:rsidRPr="00E71BD8">
        <w:rPr>
          <w:rFonts w:ascii="Times New Roman" w:hAnsi="Times New Roman" w:cs="Times New Roman"/>
        </w:rPr>
        <w:t xml:space="preserve">is een </w:t>
      </w:r>
      <w:r w:rsidR="006A4302">
        <w:rPr>
          <w:rFonts w:ascii="Times New Roman" w:hAnsi="Times New Roman" w:cs="Times New Roman"/>
        </w:rPr>
        <w:t xml:space="preserve">fundamenteel </w:t>
      </w:r>
      <w:r w:rsidR="00830C9A" w:rsidRPr="00E71BD8">
        <w:rPr>
          <w:rFonts w:ascii="Times New Roman" w:hAnsi="Times New Roman" w:cs="Times New Roman"/>
        </w:rPr>
        <w:t xml:space="preserve">onderdeel van de </w:t>
      </w:r>
      <w:r w:rsidR="000B64EA" w:rsidRPr="00E71BD8">
        <w:rPr>
          <w:rFonts w:ascii="Times New Roman" w:hAnsi="Times New Roman" w:cs="Times New Roman"/>
        </w:rPr>
        <w:t>islamisering</w:t>
      </w:r>
      <w:r w:rsidR="005D43A3" w:rsidRPr="00E71BD8">
        <w:rPr>
          <w:rFonts w:ascii="Times New Roman" w:hAnsi="Times New Roman" w:cs="Times New Roman"/>
        </w:rPr>
        <w:t>, en vrouwen zijn daarvan slachtoffer</w:t>
      </w:r>
      <w:r w:rsidR="00041C77" w:rsidRPr="00E71BD8">
        <w:rPr>
          <w:rFonts w:ascii="Times New Roman" w:hAnsi="Times New Roman" w:cs="Times New Roman"/>
        </w:rPr>
        <w:t xml:space="preserve"> nummer </w:t>
      </w:r>
      <w:r w:rsidR="00E06D51" w:rsidRPr="00E71BD8">
        <w:rPr>
          <w:rFonts w:ascii="Times New Roman" w:hAnsi="Times New Roman" w:cs="Times New Roman"/>
        </w:rPr>
        <w:t>één</w:t>
      </w:r>
      <w:r w:rsidR="000B64EA" w:rsidRPr="00E71BD8">
        <w:rPr>
          <w:rFonts w:ascii="Times New Roman" w:hAnsi="Times New Roman" w:cs="Times New Roman"/>
        </w:rPr>
        <w:t>.</w:t>
      </w:r>
    </w:p>
    <w:p w:rsidR="00970878" w:rsidRPr="00E71BD8" w:rsidRDefault="00970878" w:rsidP="003A3BA0">
      <w:pPr>
        <w:pStyle w:val="Kop1"/>
        <w:jc w:val="both"/>
        <w:rPr>
          <w:rFonts w:ascii="Times New Roman" w:hAnsi="Times New Roman" w:cs="Times New Roman"/>
          <w:color w:val="C00000"/>
        </w:rPr>
      </w:pPr>
      <w:bookmarkStart w:id="4" w:name="_Toc367093833"/>
      <w:r w:rsidRPr="00E71BD8">
        <w:rPr>
          <w:rFonts w:ascii="Times New Roman" w:hAnsi="Times New Roman" w:cs="Times New Roman"/>
          <w:color w:val="C00000"/>
        </w:rPr>
        <w:lastRenderedPageBreak/>
        <w:t>Fasen van islamisering</w:t>
      </w:r>
      <w:bookmarkEnd w:id="4"/>
    </w:p>
    <w:p w:rsidR="003A3BA0" w:rsidRPr="00E71BD8" w:rsidRDefault="003A3BA0" w:rsidP="003A3BA0">
      <w:pPr>
        <w:rPr>
          <w:rFonts w:ascii="Times New Roman" w:hAnsi="Times New Roman" w:cs="Times New Roman"/>
        </w:rPr>
      </w:pPr>
    </w:p>
    <w:p w:rsidR="00EF4C69" w:rsidRPr="00E71BD8" w:rsidRDefault="00001FA1" w:rsidP="003A3BA0">
      <w:pPr>
        <w:jc w:val="both"/>
        <w:rPr>
          <w:rFonts w:ascii="Times New Roman" w:hAnsi="Times New Roman" w:cs="Times New Roman"/>
        </w:rPr>
      </w:pPr>
      <w:r w:rsidRPr="00E71BD8">
        <w:rPr>
          <w:rFonts w:ascii="Times New Roman" w:hAnsi="Times New Roman" w:cs="Times New Roman"/>
        </w:rPr>
        <w:t>H</w:t>
      </w:r>
      <w:r w:rsidR="00041C77" w:rsidRPr="00E71BD8">
        <w:rPr>
          <w:rFonts w:ascii="Times New Roman" w:hAnsi="Times New Roman" w:cs="Times New Roman"/>
        </w:rPr>
        <w:t xml:space="preserve">et bestempelen </w:t>
      </w:r>
      <w:r w:rsidR="003606B9" w:rsidRPr="00E71BD8">
        <w:rPr>
          <w:rFonts w:ascii="Times New Roman" w:hAnsi="Times New Roman" w:cs="Times New Roman"/>
        </w:rPr>
        <w:t xml:space="preserve">van vrouwen </w:t>
      </w:r>
      <w:r w:rsidR="00041C77" w:rsidRPr="00E71BD8">
        <w:rPr>
          <w:rFonts w:ascii="Times New Roman" w:hAnsi="Times New Roman" w:cs="Times New Roman"/>
        </w:rPr>
        <w:t xml:space="preserve">als </w:t>
      </w:r>
      <w:r w:rsidR="00102165" w:rsidRPr="00E71BD8">
        <w:rPr>
          <w:rFonts w:ascii="Times New Roman" w:hAnsi="Times New Roman" w:cs="Times New Roman"/>
        </w:rPr>
        <w:t>on</w:t>
      </w:r>
      <w:r w:rsidR="00AC4EAD" w:rsidRPr="00E71BD8">
        <w:rPr>
          <w:rFonts w:ascii="Times New Roman" w:hAnsi="Times New Roman" w:cs="Times New Roman"/>
        </w:rPr>
        <w:t xml:space="preserve">islamitisch </w:t>
      </w:r>
      <w:r w:rsidR="00D4627B" w:rsidRPr="00E71BD8">
        <w:rPr>
          <w:rFonts w:ascii="Times New Roman" w:hAnsi="Times New Roman" w:cs="Times New Roman"/>
        </w:rPr>
        <w:t xml:space="preserve">(gekleed) </w:t>
      </w:r>
      <w:r w:rsidR="00AC4EAD" w:rsidRPr="00E71BD8">
        <w:rPr>
          <w:rFonts w:ascii="Times New Roman" w:hAnsi="Times New Roman" w:cs="Times New Roman"/>
        </w:rPr>
        <w:t xml:space="preserve">en dus </w:t>
      </w:r>
      <w:r w:rsidR="00102165" w:rsidRPr="00E71BD8">
        <w:rPr>
          <w:rFonts w:ascii="Times New Roman" w:hAnsi="Times New Roman" w:cs="Times New Roman"/>
        </w:rPr>
        <w:t>‘</w:t>
      </w:r>
      <w:r w:rsidR="00AC4EAD" w:rsidRPr="00E71BD8">
        <w:rPr>
          <w:rFonts w:ascii="Times New Roman" w:hAnsi="Times New Roman" w:cs="Times New Roman"/>
        </w:rPr>
        <w:t>niet zedig’, he</w:t>
      </w:r>
      <w:r w:rsidRPr="00E71BD8">
        <w:rPr>
          <w:rFonts w:ascii="Times New Roman" w:hAnsi="Times New Roman" w:cs="Times New Roman"/>
        </w:rPr>
        <w:t>n</w:t>
      </w:r>
      <w:r w:rsidR="00AC4EAD" w:rsidRPr="00E71BD8">
        <w:rPr>
          <w:rFonts w:ascii="Times New Roman" w:hAnsi="Times New Roman" w:cs="Times New Roman"/>
        </w:rPr>
        <w:t xml:space="preserve"> kwalificeren als ‘</w:t>
      </w:r>
      <w:r w:rsidR="00041C77" w:rsidRPr="00E71BD8">
        <w:rPr>
          <w:rFonts w:ascii="Times New Roman" w:hAnsi="Times New Roman" w:cs="Times New Roman"/>
        </w:rPr>
        <w:t>provocatief’,</w:t>
      </w:r>
      <w:r w:rsidR="00AC4EAD" w:rsidRPr="00E71BD8">
        <w:rPr>
          <w:rFonts w:ascii="Times New Roman" w:hAnsi="Times New Roman" w:cs="Times New Roman"/>
        </w:rPr>
        <w:t xml:space="preserve"> </w:t>
      </w:r>
      <w:r w:rsidRPr="00E71BD8">
        <w:rPr>
          <w:rFonts w:ascii="Times New Roman" w:hAnsi="Times New Roman" w:cs="Times New Roman"/>
        </w:rPr>
        <w:t xml:space="preserve">hen </w:t>
      </w:r>
      <w:r w:rsidR="00754E34" w:rsidRPr="00E71BD8">
        <w:rPr>
          <w:rFonts w:ascii="Times New Roman" w:hAnsi="Times New Roman" w:cs="Times New Roman"/>
        </w:rPr>
        <w:t xml:space="preserve">uitschelden </w:t>
      </w:r>
      <w:r w:rsidRPr="00E71BD8">
        <w:rPr>
          <w:rFonts w:ascii="Times New Roman" w:hAnsi="Times New Roman" w:cs="Times New Roman"/>
        </w:rPr>
        <w:t xml:space="preserve">voor </w:t>
      </w:r>
      <w:r w:rsidR="00041C77" w:rsidRPr="00E71BD8">
        <w:rPr>
          <w:rFonts w:ascii="Times New Roman" w:hAnsi="Times New Roman" w:cs="Times New Roman"/>
        </w:rPr>
        <w:t>‘hoer’ of ‘slet’</w:t>
      </w:r>
      <w:r w:rsidR="00AC4EAD" w:rsidRPr="00E71BD8">
        <w:rPr>
          <w:rFonts w:ascii="Times New Roman" w:hAnsi="Times New Roman" w:cs="Times New Roman"/>
        </w:rPr>
        <w:t xml:space="preserve">, </w:t>
      </w:r>
      <w:r w:rsidRPr="00E71BD8">
        <w:rPr>
          <w:rFonts w:ascii="Times New Roman" w:hAnsi="Times New Roman" w:cs="Times New Roman"/>
        </w:rPr>
        <w:t xml:space="preserve">hen </w:t>
      </w:r>
      <w:r w:rsidR="00285BE8" w:rsidRPr="00E71BD8">
        <w:rPr>
          <w:rFonts w:ascii="Times New Roman" w:hAnsi="Times New Roman" w:cs="Times New Roman"/>
        </w:rPr>
        <w:t xml:space="preserve">ongewenst aanraken of </w:t>
      </w:r>
      <w:r w:rsidR="00AC4EAD" w:rsidRPr="00E71BD8">
        <w:rPr>
          <w:rFonts w:ascii="Times New Roman" w:hAnsi="Times New Roman" w:cs="Times New Roman"/>
        </w:rPr>
        <w:t>verkrachten (al dan niet in groep)</w:t>
      </w:r>
      <w:r w:rsidR="00041C77" w:rsidRPr="00E71BD8">
        <w:rPr>
          <w:rFonts w:ascii="Times New Roman" w:hAnsi="Times New Roman" w:cs="Times New Roman"/>
        </w:rPr>
        <w:t xml:space="preserve">, </w:t>
      </w:r>
      <w:r w:rsidRPr="00E71BD8">
        <w:rPr>
          <w:rFonts w:ascii="Times New Roman" w:hAnsi="Times New Roman" w:cs="Times New Roman"/>
        </w:rPr>
        <w:t xml:space="preserve">hen in de gevangenis gooien en hen </w:t>
      </w:r>
      <w:r w:rsidR="00102165" w:rsidRPr="00E71BD8">
        <w:rPr>
          <w:rFonts w:ascii="Times New Roman" w:hAnsi="Times New Roman" w:cs="Times New Roman"/>
        </w:rPr>
        <w:t xml:space="preserve">in elkaar slaan, </w:t>
      </w:r>
      <w:r w:rsidR="00685B19" w:rsidRPr="00E71BD8">
        <w:rPr>
          <w:rFonts w:ascii="Times New Roman" w:hAnsi="Times New Roman" w:cs="Times New Roman"/>
        </w:rPr>
        <w:t>stokslagen</w:t>
      </w:r>
      <w:r w:rsidRPr="00E71BD8">
        <w:rPr>
          <w:rFonts w:ascii="Times New Roman" w:hAnsi="Times New Roman" w:cs="Times New Roman"/>
        </w:rPr>
        <w:t xml:space="preserve"> geven</w:t>
      </w:r>
      <w:r w:rsidR="00685B19" w:rsidRPr="00E71BD8">
        <w:rPr>
          <w:rFonts w:ascii="Times New Roman" w:hAnsi="Times New Roman" w:cs="Times New Roman"/>
        </w:rPr>
        <w:t xml:space="preserve">, wurgen, </w:t>
      </w:r>
      <w:r w:rsidR="00041C77" w:rsidRPr="00E71BD8">
        <w:rPr>
          <w:rFonts w:ascii="Times New Roman" w:hAnsi="Times New Roman" w:cs="Times New Roman"/>
        </w:rPr>
        <w:t>s</w:t>
      </w:r>
      <w:r w:rsidR="00102165" w:rsidRPr="00E71BD8">
        <w:rPr>
          <w:rFonts w:ascii="Times New Roman" w:hAnsi="Times New Roman" w:cs="Times New Roman"/>
        </w:rPr>
        <w:t>tenigen, onthoofden</w:t>
      </w:r>
      <w:r w:rsidR="00970878" w:rsidRPr="00E71BD8">
        <w:rPr>
          <w:rFonts w:ascii="Times New Roman" w:hAnsi="Times New Roman" w:cs="Times New Roman"/>
        </w:rPr>
        <w:t xml:space="preserve">, </w:t>
      </w:r>
      <w:r w:rsidR="00D4627B" w:rsidRPr="00E71BD8">
        <w:rPr>
          <w:rFonts w:ascii="Times New Roman" w:hAnsi="Times New Roman" w:cs="Times New Roman"/>
        </w:rPr>
        <w:t>ophangen</w:t>
      </w:r>
      <w:r w:rsidR="00685B19" w:rsidRPr="00E71BD8">
        <w:rPr>
          <w:rFonts w:ascii="Times New Roman" w:hAnsi="Times New Roman" w:cs="Times New Roman"/>
        </w:rPr>
        <w:t xml:space="preserve"> </w:t>
      </w:r>
      <w:r w:rsidRPr="00E71BD8">
        <w:rPr>
          <w:rFonts w:ascii="Times New Roman" w:hAnsi="Times New Roman" w:cs="Times New Roman"/>
        </w:rPr>
        <w:t xml:space="preserve">of </w:t>
      </w:r>
      <w:r w:rsidR="00970878" w:rsidRPr="00E71BD8">
        <w:rPr>
          <w:rFonts w:ascii="Times New Roman" w:hAnsi="Times New Roman" w:cs="Times New Roman"/>
        </w:rPr>
        <w:t>overgieten met bijtend zuur</w:t>
      </w:r>
      <w:r w:rsidR="00041C77" w:rsidRPr="00E71BD8">
        <w:rPr>
          <w:rFonts w:ascii="Times New Roman" w:hAnsi="Times New Roman" w:cs="Times New Roman"/>
        </w:rPr>
        <w:t xml:space="preserve">… </w:t>
      </w:r>
      <w:r w:rsidR="001D6D48" w:rsidRPr="00E71BD8">
        <w:rPr>
          <w:rFonts w:ascii="Times New Roman" w:hAnsi="Times New Roman" w:cs="Times New Roman"/>
        </w:rPr>
        <w:t xml:space="preserve">In de islamitische wereld </w:t>
      </w:r>
      <w:r w:rsidR="00915E85" w:rsidRPr="00E71BD8">
        <w:rPr>
          <w:rFonts w:ascii="Times New Roman" w:hAnsi="Times New Roman" w:cs="Times New Roman"/>
        </w:rPr>
        <w:t xml:space="preserve">gebeurt </w:t>
      </w:r>
      <w:r w:rsidR="001D6D48" w:rsidRPr="00E71BD8">
        <w:rPr>
          <w:rFonts w:ascii="Times New Roman" w:hAnsi="Times New Roman" w:cs="Times New Roman"/>
        </w:rPr>
        <w:t xml:space="preserve">het </w:t>
      </w:r>
      <w:r w:rsidR="00915E85" w:rsidRPr="00E71BD8">
        <w:rPr>
          <w:rFonts w:ascii="Times New Roman" w:hAnsi="Times New Roman" w:cs="Times New Roman"/>
        </w:rPr>
        <w:t>allemaal</w:t>
      </w:r>
      <w:r w:rsidR="00C05737" w:rsidRPr="00E71BD8">
        <w:rPr>
          <w:rFonts w:ascii="Times New Roman" w:hAnsi="Times New Roman" w:cs="Times New Roman"/>
        </w:rPr>
        <w:t xml:space="preserve">. Dit wansmakelijke lijstje </w:t>
      </w:r>
      <w:r w:rsidR="00904D65" w:rsidRPr="00E71BD8">
        <w:rPr>
          <w:rFonts w:ascii="Times New Roman" w:hAnsi="Times New Roman" w:cs="Times New Roman"/>
        </w:rPr>
        <w:t xml:space="preserve">kan </w:t>
      </w:r>
      <w:r w:rsidR="00915E85" w:rsidRPr="00E71BD8">
        <w:rPr>
          <w:rFonts w:ascii="Times New Roman" w:hAnsi="Times New Roman" w:cs="Times New Roman"/>
        </w:rPr>
        <w:t xml:space="preserve">worden beschouwd als </w:t>
      </w:r>
      <w:r w:rsidR="00C05737" w:rsidRPr="00E71BD8">
        <w:rPr>
          <w:rFonts w:ascii="Times New Roman" w:hAnsi="Times New Roman" w:cs="Times New Roman"/>
        </w:rPr>
        <w:t xml:space="preserve">een opsomming van </w:t>
      </w:r>
      <w:r w:rsidR="003606B9" w:rsidRPr="00E71BD8">
        <w:rPr>
          <w:rFonts w:ascii="Times New Roman" w:hAnsi="Times New Roman" w:cs="Times New Roman"/>
        </w:rPr>
        <w:t xml:space="preserve">verschillende </w:t>
      </w:r>
      <w:r w:rsidR="00041C77" w:rsidRPr="00E71BD8">
        <w:rPr>
          <w:rFonts w:ascii="Times New Roman" w:hAnsi="Times New Roman" w:cs="Times New Roman"/>
        </w:rPr>
        <w:t xml:space="preserve">stadia </w:t>
      </w:r>
      <w:r w:rsidR="00970878" w:rsidRPr="00E71BD8">
        <w:rPr>
          <w:rFonts w:ascii="Times New Roman" w:hAnsi="Times New Roman" w:cs="Times New Roman"/>
        </w:rPr>
        <w:t xml:space="preserve">van </w:t>
      </w:r>
      <w:r w:rsidR="003606B9" w:rsidRPr="00E71BD8">
        <w:rPr>
          <w:rFonts w:ascii="Times New Roman" w:hAnsi="Times New Roman" w:cs="Times New Roman"/>
        </w:rPr>
        <w:t>islamisering</w:t>
      </w:r>
      <w:r w:rsidR="00C05737" w:rsidRPr="00E71BD8">
        <w:rPr>
          <w:rFonts w:ascii="Times New Roman" w:hAnsi="Times New Roman" w:cs="Times New Roman"/>
        </w:rPr>
        <w:t xml:space="preserve">; </w:t>
      </w:r>
      <w:r w:rsidR="004637E3" w:rsidRPr="00E71BD8">
        <w:rPr>
          <w:rFonts w:ascii="Times New Roman" w:hAnsi="Times New Roman" w:cs="Times New Roman"/>
        </w:rPr>
        <w:t xml:space="preserve">een opsomming </w:t>
      </w:r>
      <w:r w:rsidR="00C05737" w:rsidRPr="00E71BD8">
        <w:rPr>
          <w:rFonts w:ascii="Times New Roman" w:hAnsi="Times New Roman" w:cs="Times New Roman"/>
        </w:rPr>
        <w:t xml:space="preserve">van </w:t>
      </w:r>
      <w:r w:rsidR="003606B9" w:rsidRPr="00E71BD8">
        <w:rPr>
          <w:rFonts w:ascii="Times New Roman" w:hAnsi="Times New Roman" w:cs="Times New Roman"/>
        </w:rPr>
        <w:t xml:space="preserve">manieren </w:t>
      </w:r>
      <w:r w:rsidR="00970878" w:rsidRPr="00E71BD8">
        <w:rPr>
          <w:rFonts w:ascii="Times New Roman" w:hAnsi="Times New Roman" w:cs="Times New Roman"/>
        </w:rPr>
        <w:t xml:space="preserve">waarop </w:t>
      </w:r>
      <w:r w:rsidR="00041C77" w:rsidRPr="00E71BD8">
        <w:rPr>
          <w:rFonts w:ascii="Times New Roman" w:hAnsi="Times New Roman" w:cs="Times New Roman"/>
        </w:rPr>
        <w:t xml:space="preserve">vrouwen die zich niet </w:t>
      </w:r>
      <w:r w:rsidR="006C5638" w:rsidRPr="00E71BD8">
        <w:rPr>
          <w:rFonts w:ascii="Times New Roman" w:hAnsi="Times New Roman" w:cs="Times New Roman"/>
        </w:rPr>
        <w:t xml:space="preserve">bedekken </w:t>
      </w:r>
      <w:r w:rsidR="00041C77" w:rsidRPr="00E71BD8">
        <w:rPr>
          <w:rFonts w:ascii="Times New Roman" w:hAnsi="Times New Roman" w:cs="Times New Roman"/>
        </w:rPr>
        <w:t>zoals de islam voorschrijft</w:t>
      </w:r>
      <w:r w:rsidR="004637E3" w:rsidRPr="00E71BD8">
        <w:rPr>
          <w:rFonts w:ascii="Times New Roman" w:hAnsi="Times New Roman" w:cs="Times New Roman"/>
        </w:rPr>
        <w:t>,</w:t>
      </w:r>
      <w:r w:rsidR="00312312" w:rsidRPr="00E71BD8">
        <w:rPr>
          <w:rFonts w:ascii="Times New Roman" w:hAnsi="Times New Roman" w:cs="Times New Roman"/>
        </w:rPr>
        <w:t xml:space="preserve"> tot de orde worden geroepen of gestraft worden</w:t>
      </w:r>
      <w:r w:rsidR="00041C77" w:rsidRPr="00E71BD8">
        <w:rPr>
          <w:rFonts w:ascii="Times New Roman" w:hAnsi="Times New Roman" w:cs="Times New Roman"/>
        </w:rPr>
        <w:t xml:space="preserve">. </w:t>
      </w:r>
      <w:r w:rsidR="00940B1E" w:rsidRPr="00E71BD8">
        <w:rPr>
          <w:rFonts w:ascii="Times New Roman" w:hAnsi="Times New Roman" w:cs="Times New Roman"/>
        </w:rPr>
        <w:t xml:space="preserve">Het uiteindelijke resultaat moet zijn dat </w:t>
      </w:r>
      <w:r w:rsidR="00966050" w:rsidRPr="00E71BD8">
        <w:rPr>
          <w:rFonts w:ascii="Times New Roman" w:hAnsi="Times New Roman" w:cs="Times New Roman"/>
        </w:rPr>
        <w:t>de vrouw volledig is verdwenen onder een allesverhullende nikab of boerka, een wandelende gevangenis</w:t>
      </w:r>
      <w:r w:rsidR="0060354E" w:rsidRPr="00E71BD8">
        <w:rPr>
          <w:rFonts w:ascii="Times New Roman" w:hAnsi="Times New Roman" w:cs="Times New Roman"/>
        </w:rPr>
        <w:t xml:space="preserve"> die bovendien de gezondheid schaadt</w:t>
      </w:r>
      <w:r w:rsidR="00966050" w:rsidRPr="00E71BD8">
        <w:rPr>
          <w:rFonts w:ascii="Times New Roman" w:hAnsi="Times New Roman" w:cs="Times New Roman"/>
        </w:rPr>
        <w:t xml:space="preserve">. </w:t>
      </w:r>
      <w:r w:rsidR="00EF4C69" w:rsidRPr="00E71BD8">
        <w:rPr>
          <w:rFonts w:ascii="Times New Roman" w:hAnsi="Times New Roman" w:cs="Times New Roman"/>
        </w:rPr>
        <w:t xml:space="preserve">Dit scenario speelt zich in Egypte af, en </w:t>
      </w:r>
      <w:r w:rsidR="001D06EB" w:rsidRPr="00E71BD8">
        <w:rPr>
          <w:rFonts w:ascii="Times New Roman" w:hAnsi="Times New Roman" w:cs="Times New Roman"/>
        </w:rPr>
        <w:t xml:space="preserve">als gevolg van de steeds groter wordende moslimgemeenschap(pen) in Europa, </w:t>
      </w:r>
      <w:r w:rsidR="00EF4C69" w:rsidRPr="00E71BD8">
        <w:rPr>
          <w:rFonts w:ascii="Times New Roman" w:hAnsi="Times New Roman" w:cs="Times New Roman"/>
        </w:rPr>
        <w:t xml:space="preserve">komt </w:t>
      </w:r>
      <w:r w:rsidR="001D06EB" w:rsidRPr="00E71BD8">
        <w:rPr>
          <w:rFonts w:ascii="Times New Roman" w:hAnsi="Times New Roman" w:cs="Times New Roman"/>
        </w:rPr>
        <w:t xml:space="preserve">het </w:t>
      </w:r>
      <w:r w:rsidR="00EF4C69" w:rsidRPr="00E71BD8">
        <w:rPr>
          <w:rFonts w:ascii="Times New Roman" w:hAnsi="Times New Roman" w:cs="Times New Roman"/>
        </w:rPr>
        <w:t>ook onze kant uit.</w:t>
      </w:r>
      <w:r w:rsidR="001D06EB" w:rsidRPr="00E71BD8">
        <w:rPr>
          <w:rFonts w:ascii="Times New Roman" w:hAnsi="Times New Roman" w:cs="Times New Roman"/>
        </w:rPr>
        <w:t xml:space="preserve"> </w:t>
      </w:r>
    </w:p>
    <w:p w:rsidR="00D626FE" w:rsidRPr="00E71BD8" w:rsidRDefault="005A39FD" w:rsidP="003A3BA0">
      <w:pPr>
        <w:jc w:val="both"/>
        <w:rPr>
          <w:rFonts w:ascii="Times New Roman" w:hAnsi="Times New Roman" w:cs="Times New Roman"/>
        </w:rPr>
      </w:pPr>
      <w:r w:rsidRPr="00E71BD8">
        <w:rPr>
          <w:rFonts w:ascii="Times New Roman" w:hAnsi="Times New Roman" w:cs="Times New Roman"/>
        </w:rPr>
        <w:t xml:space="preserve">Overal ter wereld zien we </w:t>
      </w:r>
      <w:r w:rsidR="008768B8" w:rsidRPr="00E71BD8">
        <w:rPr>
          <w:rFonts w:ascii="Times New Roman" w:hAnsi="Times New Roman" w:cs="Times New Roman"/>
        </w:rPr>
        <w:t xml:space="preserve">het </w:t>
      </w:r>
      <w:r w:rsidR="008A1E0F" w:rsidRPr="00E71BD8">
        <w:rPr>
          <w:rFonts w:ascii="Times New Roman" w:hAnsi="Times New Roman" w:cs="Times New Roman"/>
        </w:rPr>
        <w:t>typisch islamitisch</w:t>
      </w:r>
      <w:r w:rsidR="008768B8" w:rsidRPr="00E71BD8">
        <w:rPr>
          <w:rFonts w:ascii="Times New Roman" w:hAnsi="Times New Roman" w:cs="Times New Roman"/>
        </w:rPr>
        <w:t>e</w:t>
      </w:r>
      <w:r w:rsidR="008A1E0F" w:rsidRPr="00E71BD8">
        <w:rPr>
          <w:rFonts w:ascii="Times New Roman" w:hAnsi="Times New Roman" w:cs="Times New Roman"/>
        </w:rPr>
        <w:t xml:space="preserve"> </w:t>
      </w:r>
      <w:r w:rsidR="00966050" w:rsidRPr="00E71BD8">
        <w:rPr>
          <w:rFonts w:ascii="Times New Roman" w:hAnsi="Times New Roman" w:cs="Times New Roman"/>
        </w:rPr>
        <w:t>mechanisme</w:t>
      </w:r>
      <w:r w:rsidR="002167E1" w:rsidRPr="00E71BD8">
        <w:rPr>
          <w:rFonts w:ascii="Times New Roman" w:hAnsi="Times New Roman" w:cs="Times New Roman"/>
        </w:rPr>
        <w:t xml:space="preserve"> </w:t>
      </w:r>
      <w:r w:rsidR="00966050" w:rsidRPr="00E71BD8">
        <w:rPr>
          <w:rFonts w:ascii="Times New Roman" w:hAnsi="Times New Roman" w:cs="Times New Roman"/>
        </w:rPr>
        <w:t xml:space="preserve">waarbij </w:t>
      </w:r>
      <w:r w:rsidR="008A1E0F" w:rsidRPr="00E71BD8">
        <w:rPr>
          <w:rFonts w:ascii="Times New Roman" w:hAnsi="Times New Roman" w:cs="Times New Roman"/>
        </w:rPr>
        <w:t xml:space="preserve">vrouwen </w:t>
      </w:r>
      <w:r w:rsidR="002167E1" w:rsidRPr="00E71BD8">
        <w:rPr>
          <w:rFonts w:ascii="Times New Roman" w:hAnsi="Times New Roman" w:cs="Times New Roman"/>
        </w:rPr>
        <w:t xml:space="preserve">steeds extremer worden </w:t>
      </w:r>
      <w:r w:rsidR="008A1E0F" w:rsidRPr="00E71BD8">
        <w:rPr>
          <w:rFonts w:ascii="Times New Roman" w:hAnsi="Times New Roman" w:cs="Times New Roman"/>
        </w:rPr>
        <w:t>gestraft</w:t>
      </w:r>
      <w:r w:rsidR="00057FB6" w:rsidRPr="00E71BD8">
        <w:rPr>
          <w:rFonts w:ascii="Times New Roman" w:hAnsi="Times New Roman" w:cs="Times New Roman"/>
        </w:rPr>
        <w:t xml:space="preserve"> voor hun </w:t>
      </w:r>
      <w:r w:rsidR="006C5638" w:rsidRPr="00E71BD8">
        <w:rPr>
          <w:rFonts w:ascii="Times New Roman" w:hAnsi="Times New Roman" w:cs="Times New Roman"/>
        </w:rPr>
        <w:t>‘</w:t>
      </w:r>
      <w:r w:rsidR="00057FB6" w:rsidRPr="00E71BD8">
        <w:rPr>
          <w:rFonts w:ascii="Times New Roman" w:hAnsi="Times New Roman" w:cs="Times New Roman"/>
        </w:rPr>
        <w:t>vestimentaire ongehoorzaamheid’</w:t>
      </w:r>
      <w:r w:rsidR="006C5638" w:rsidRPr="00E71BD8">
        <w:rPr>
          <w:rFonts w:ascii="Times New Roman" w:hAnsi="Times New Roman" w:cs="Times New Roman"/>
        </w:rPr>
        <w:t>.</w:t>
      </w:r>
      <w:r w:rsidR="008A1E0F" w:rsidRPr="00E71BD8">
        <w:rPr>
          <w:rFonts w:ascii="Times New Roman" w:hAnsi="Times New Roman" w:cs="Times New Roman"/>
        </w:rPr>
        <w:t xml:space="preserve"> </w:t>
      </w:r>
      <w:r w:rsidR="006C5638" w:rsidRPr="00E71BD8">
        <w:rPr>
          <w:rFonts w:ascii="Times New Roman" w:hAnsi="Times New Roman" w:cs="Times New Roman"/>
        </w:rPr>
        <w:t>D</w:t>
      </w:r>
      <w:r w:rsidR="008A1E0F" w:rsidRPr="00E71BD8">
        <w:rPr>
          <w:rFonts w:ascii="Times New Roman" w:hAnsi="Times New Roman" w:cs="Times New Roman"/>
        </w:rPr>
        <w:t xml:space="preserve">e islam </w:t>
      </w:r>
      <w:r w:rsidR="00757AE4" w:rsidRPr="00E71BD8">
        <w:rPr>
          <w:rFonts w:ascii="Times New Roman" w:hAnsi="Times New Roman" w:cs="Times New Roman"/>
        </w:rPr>
        <w:t xml:space="preserve">is inherent extremistisch </w:t>
      </w:r>
      <w:r w:rsidR="008A1E0F" w:rsidRPr="00E71BD8">
        <w:rPr>
          <w:rFonts w:ascii="Times New Roman" w:hAnsi="Times New Roman" w:cs="Times New Roman"/>
        </w:rPr>
        <w:t xml:space="preserve">en </w:t>
      </w:r>
      <w:r w:rsidR="006C5638" w:rsidRPr="00E71BD8">
        <w:rPr>
          <w:rFonts w:ascii="Times New Roman" w:hAnsi="Times New Roman" w:cs="Times New Roman"/>
        </w:rPr>
        <w:t xml:space="preserve">dus </w:t>
      </w:r>
      <w:r w:rsidR="00757AE4" w:rsidRPr="00E71BD8">
        <w:rPr>
          <w:rFonts w:ascii="Times New Roman" w:hAnsi="Times New Roman" w:cs="Times New Roman"/>
        </w:rPr>
        <w:t xml:space="preserve">trekken </w:t>
      </w:r>
      <w:r w:rsidR="008A1E0F" w:rsidRPr="00E71BD8">
        <w:rPr>
          <w:rFonts w:ascii="Times New Roman" w:hAnsi="Times New Roman" w:cs="Times New Roman"/>
        </w:rPr>
        <w:t xml:space="preserve">de </w:t>
      </w:r>
      <w:r w:rsidR="00966050" w:rsidRPr="00E71BD8">
        <w:rPr>
          <w:rFonts w:ascii="Times New Roman" w:hAnsi="Times New Roman" w:cs="Times New Roman"/>
        </w:rPr>
        <w:t xml:space="preserve">meest extreme </w:t>
      </w:r>
      <w:r w:rsidR="00057FB6" w:rsidRPr="00E71BD8">
        <w:rPr>
          <w:rFonts w:ascii="Times New Roman" w:hAnsi="Times New Roman" w:cs="Times New Roman"/>
        </w:rPr>
        <w:t xml:space="preserve">islamitische </w:t>
      </w:r>
      <w:r w:rsidR="00966050" w:rsidRPr="00E71BD8">
        <w:rPr>
          <w:rFonts w:ascii="Times New Roman" w:hAnsi="Times New Roman" w:cs="Times New Roman"/>
        </w:rPr>
        <w:t xml:space="preserve">stemmen uiteindelijk </w:t>
      </w:r>
      <w:r w:rsidR="006C5638" w:rsidRPr="00E71BD8">
        <w:rPr>
          <w:rFonts w:ascii="Times New Roman" w:hAnsi="Times New Roman" w:cs="Times New Roman"/>
        </w:rPr>
        <w:t xml:space="preserve">altijd </w:t>
      </w:r>
      <w:r w:rsidR="00966050" w:rsidRPr="00E71BD8">
        <w:rPr>
          <w:rFonts w:ascii="Times New Roman" w:hAnsi="Times New Roman" w:cs="Times New Roman"/>
        </w:rPr>
        <w:t xml:space="preserve">aan het langste eind. </w:t>
      </w:r>
      <w:r w:rsidR="00E9256E" w:rsidRPr="00E71BD8">
        <w:rPr>
          <w:rFonts w:ascii="Times New Roman" w:hAnsi="Times New Roman" w:cs="Times New Roman"/>
        </w:rPr>
        <w:t xml:space="preserve">Men moet </w:t>
      </w:r>
      <w:r w:rsidR="008768B8" w:rsidRPr="00E71BD8">
        <w:rPr>
          <w:rFonts w:ascii="Times New Roman" w:hAnsi="Times New Roman" w:cs="Times New Roman"/>
        </w:rPr>
        <w:t xml:space="preserve">dus </w:t>
      </w:r>
      <w:r w:rsidR="00E9256E" w:rsidRPr="00E71BD8">
        <w:rPr>
          <w:rFonts w:ascii="Times New Roman" w:hAnsi="Times New Roman" w:cs="Times New Roman"/>
        </w:rPr>
        <w:t>stellen dat land</w:t>
      </w:r>
      <w:r w:rsidR="00022F88" w:rsidRPr="00E71BD8">
        <w:rPr>
          <w:rFonts w:ascii="Times New Roman" w:hAnsi="Times New Roman" w:cs="Times New Roman"/>
        </w:rPr>
        <w:t>en</w:t>
      </w:r>
      <w:r w:rsidR="00E9256E" w:rsidRPr="00E71BD8">
        <w:rPr>
          <w:rFonts w:ascii="Times New Roman" w:hAnsi="Times New Roman" w:cs="Times New Roman"/>
        </w:rPr>
        <w:t xml:space="preserve"> als pakweg </w:t>
      </w:r>
      <w:r w:rsidR="008768B8" w:rsidRPr="00E71BD8">
        <w:rPr>
          <w:rFonts w:ascii="Times New Roman" w:hAnsi="Times New Roman" w:cs="Times New Roman"/>
        </w:rPr>
        <w:t xml:space="preserve">Afghanistan, Iran, Egypte en Tunesië </w:t>
      </w:r>
      <w:r w:rsidR="00E9256E" w:rsidRPr="00E71BD8">
        <w:rPr>
          <w:rFonts w:ascii="Times New Roman" w:hAnsi="Times New Roman" w:cs="Times New Roman"/>
        </w:rPr>
        <w:t>simpelweg in verschillende islamiseringsfasen zit</w:t>
      </w:r>
      <w:r w:rsidR="00022F88" w:rsidRPr="00E71BD8">
        <w:rPr>
          <w:rFonts w:ascii="Times New Roman" w:hAnsi="Times New Roman" w:cs="Times New Roman"/>
        </w:rPr>
        <w:t>ten</w:t>
      </w:r>
      <w:r w:rsidR="00E9256E" w:rsidRPr="00E71BD8">
        <w:rPr>
          <w:rFonts w:ascii="Times New Roman" w:hAnsi="Times New Roman" w:cs="Times New Roman"/>
        </w:rPr>
        <w:t xml:space="preserve">. </w:t>
      </w:r>
      <w:r w:rsidR="00AC4EAD" w:rsidRPr="00E71BD8">
        <w:rPr>
          <w:rFonts w:ascii="Times New Roman" w:hAnsi="Times New Roman" w:cs="Times New Roman"/>
        </w:rPr>
        <w:t xml:space="preserve">In </w:t>
      </w:r>
      <w:r w:rsidR="003606B9" w:rsidRPr="00E71BD8">
        <w:rPr>
          <w:rFonts w:ascii="Times New Roman" w:hAnsi="Times New Roman" w:cs="Times New Roman"/>
        </w:rPr>
        <w:t xml:space="preserve">een land als </w:t>
      </w:r>
      <w:r w:rsidR="00AC4EAD" w:rsidRPr="00E71BD8">
        <w:rPr>
          <w:rFonts w:ascii="Times New Roman" w:hAnsi="Times New Roman" w:cs="Times New Roman"/>
        </w:rPr>
        <w:t xml:space="preserve">Afghanistan </w:t>
      </w:r>
      <w:r w:rsidR="0006225A" w:rsidRPr="00E71BD8">
        <w:rPr>
          <w:rFonts w:ascii="Times New Roman" w:hAnsi="Times New Roman" w:cs="Times New Roman"/>
        </w:rPr>
        <w:t xml:space="preserve">zien we </w:t>
      </w:r>
      <w:r w:rsidR="009C2992" w:rsidRPr="00E71BD8">
        <w:rPr>
          <w:rFonts w:ascii="Times New Roman" w:hAnsi="Times New Roman" w:cs="Times New Roman"/>
        </w:rPr>
        <w:t xml:space="preserve">in groten getale </w:t>
      </w:r>
      <w:r w:rsidR="003606B9" w:rsidRPr="00E71BD8">
        <w:rPr>
          <w:rFonts w:ascii="Times New Roman" w:hAnsi="Times New Roman" w:cs="Times New Roman"/>
        </w:rPr>
        <w:t>de boerka, in landen als Iran en Egypte de nikab en in een land als Tunesië de hoofddoek</w:t>
      </w:r>
      <w:r w:rsidR="00B0313C" w:rsidRPr="00E71BD8">
        <w:rPr>
          <w:rFonts w:ascii="Times New Roman" w:hAnsi="Times New Roman" w:cs="Times New Roman"/>
        </w:rPr>
        <w:t>.</w:t>
      </w:r>
      <w:r w:rsidR="00FF6791" w:rsidRPr="00E71BD8">
        <w:rPr>
          <w:rFonts w:ascii="Times New Roman" w:hAnsi="Times New Roman" w:cs="Times New Roman"/>
        </w:rPr>
        <w:t xml:space="preserve"> </w:t>
      </w:r>
      <w:r w:rsidR="00486702" w:rsidRPr="00E71BD8">
        <w:rPr>
          <w:rFonts w:ascii="Times New Roman" w:hAnsi="Times New Roman" w:cs="Times New Roman"/>
        </w:rPr>
        <w:t xml:space="preserve">In Europa zien we vandaag vooral </w:t>
      </w:r>
      <w:r w:rsidR="00B13044" w:rsidRPr="00E71BD8">
        <w:rPr>
          <w:rFonts w:ascii="Times New Roman" w:hAnsi="Times New Roman" w:cs="Times New Roman"/>
        </w:rPr>
        <w:t xml:space="preserve">de </w:t>
      </w:r>
      <w:r w:rsidR="00486702" w:rsidRPr="00E71BD8">
        <w:rPr>
          <w:rFonts w:ascii="Times New Roman" w:hAnsi="Times New Roman" w:cs="Times New Roman"/>
        </w:rPr>
        <w:t>hoofddoeken</w:t>
      </w:r>
      <w:r w:rsidR="00B13044" w:rsidRPr="00E71BD8">
        <w:rPr>
          <w:rFonts w:ascii="Times New Roman" w:hAnsi="Times New Roman" w:cs="Times New Roman"/>
        </w:rPr>
        <w:t>dracht razendsnel toenemen</w:t>
      </w:r>
      <w:r w:rsidR="00486702" w:rsidRPr="00E71BD8">
        <w:rPr>
          <w:rFonts w:ascii="Times New Roman" w:hAnsi="Times New Roman" w:cs="Times New Roman"/>
        </w:rPr>
        <w:t xml:space="preserve">, maar </w:t>
      </w:r>
      <w:r w:rsidR="00B13044" w:rsidRPr="00E71BD8">
        <w:rPr>
          <w:rFonts w:ascii="Times New Roman" w:hAnsi="Times New Roman" w:cs="Times New Roman"/>
        </w:rPr>
        <w:t xml:space="preserve">ook de </w:t>
      </w:r>
      <w:r w:rsidR="00486702" w:rsidRPr="00E71BD8">
        <w:rPr>
          <w:rFonts w:ascii="Times New Roman" w:hAnsi="Times New Roman" w:cs="Times New Roman"/>
        </w:rPr>
        <w:t>boerka en nikab zijn in opmars</w:t>
      </w:r>
      <w:r w:rsidR="00E71BD8">
        <w:rPr>
          <w:rFonts w:ascii="Times New Roman" w:hAnsi="Times New Roman" w:cs="Times New Roman"/>
        </w:rPr>
        <w:t>, en zelfs de zogenaamde ‘boerkini’</w:t>
      </w:r>
      <w:r w:rsidR="00486702" w:rsidRPr="00E71BD8">
        <w:rPr>
          <w:rFonts w:ascii="Times New Roman" w:hAnsi="Times New Roman" w:cs="Times New Roman"/>
        </w:rPr>
        <w:t xml:space="preserve">. </w:t>
      </w:r>
      <w:r w:rsidR="00B0313C" w:rsidRPr="00E71BD8">
        <w:rPr>
          <w:rFonts w:ascii="Times New Roman" w:hAnsi="Times New Roman" w:cs="Times New Roman"/>
        </w:rPr>
        <w:t xml:space="preserve">Het </w:t>
      </w:r>
      <w:r w:rsidR="008B2CB2">
        <w:rPr>
          <w:rFonts w:ascii="Times New Roman" w:hAnsi="Times New Roman" w:cs="Times New Roman"/>
        </w:rPr>
        <w:t>é</w:t>
      </w:r>
      <w:r w:rsidR="00B0313C" w:rsidRPr="00E71BD8">
        <w:rPr>
          <w:rFonts w:ascii="Times New Roman" w:hAnsi="Times New Roman" w:cs="Times New Roman"/>
        </w:rPr>
        <w:t xml:space="preserve">nige verschil tussen deze verschillende vormen van islamitische lichaamsbedekking is </w:t>
      </w:r>
      <w:r w:rsidR="00B13044" w:rsidRPr="00E71BD8">
        <w:rPr>
          <w:rFonts w:ascii="Times New Roman" w:hAnsi="Times New Roman" w:cs="Times New Roman"/>
        </w:rPr>
        <w:t xml:space="preserve">evenwel </w:t>
      </w:r>
      <w:r w:rsidR="00B0313C" w:rsidRPr="00E71BD8">
        <w:rPr>
          <w:rFonts w:ascii="Times New Roman" w:hAnsi="Times New Roman" w:cs="Times New Roman"/>
        </w:rPr>
        <w:t xml:space="preserve">het aantal centimeters textiel, want in essentie symboliseren ze allen hetzelfde: </w:t>
      </w:r>
      <w:r w:rsidR="008B2CB2">
        <w:rPr>
          <w:rFonts w:ascii="Times New Roman" w:hAnsi="Times New Roman" w:cs="Times New Roman"/>
        </w:rPr>
        <w:t xml:space="preserve">de </w:t>
      </w:r>
      <w:r w:rsidR="00B0313C" w:rsidRPr="00E71BD8">
        <w:rPr>
          <w:rFonts w:ascii="Times New Roman" w:hAnsi="Times New Roman" w:cs="Times New Roman"/>
        </w:rPr>
        <w:t>onderdrukking van de vrouw</w:t>
      </w:r>
      <w:r w:rsidR="008B2CB2">
        <w:rPr>
          <w:rFonts w:ascii="Times New Roman" w:hAnsi="Times New Roman" w:cs="Times New Roman"/>
        </w:rPr>
        <w:t xml:space="preserve"> en de sharia</w:t>
      </w:r>
      <w:r w:rsidR="00B0313C" w:rsidRPr="00E71BD8">
        <w:rPr>
          <w:rFonts w:ascii="Times New Roman" w:hAnsi="Times New Roman" w:cs="Times New Roman"/>
        </w:rPr>
        <w:t>. D</w:t>
      </w:r>
      <w:r w:rsidR="001C5279" w:rsidRPr="00E71BD8">
        <w:rPr>
          <w:rFonts w:ascii="Times New Roman" w:hAnsi="Times New Roman" w:cs="Times New Roman"/>
        </w:rPr>
        <w:t xml:space="preserve">e verschijningsvorm </w:t>
      </w:r>
      <w:r w:rsidR="00B0313C" w:rsidRPr="00E71BD8">
        <w:rPr>
          <w:rFonts w:ascii="Times New Roman" w:hAnsi="Times New Roman" w:cs="Times New Roman"/>
        </w:rPr>
        <w:t>verschilt enigszins</w:t>
      </w:r>
      <w:r w:rsidR="001C5279" w:rsidRPr="00E71BD8">
        <w:rPr>
          <w:rFonts w:ascii="Times New Roman" w:hAnsi="Times New Roman" w:cs="Times New Roman"/>
        </w:rPr>
        <w:t xml:space="preserve">, maar de </w:t>
      </w:r>
      <w:r w:rsidR="00B0313C" w:rsidRPr="00E71BD8">
        <w:rPr>
          <w:rFonts w:ascii="Times New Roman" w:hAnsi="Times New Roman" w:cs="Times New Roman"/>
        </w:rPr>
        <w:t xml:space="preserve">boodschap </w:t>
      </w:r>
      <w:r w:rsidR="001C5279" w:rsidRPr="00E71BD8">
        <w:rPr>
          <w:rFonts w:ascii="Times New Roman" w:hAnsi="Times New Roman" w:cs="Times New Roman"/>
        </w:rPr>
        <w:t>is dezelfde: de vrouw is minder waard dan de man en moet</w:t>
      </w:r>
      <w:r w:rsidR="00B0313C" w:rsidRPr="00E71BD8">
        <w:rPr>
          <w:rFonts w:ascii="Times New Roman" w:hAnsi="Times New Roman" w:cs="Times New Roman"/>
        </w:rPr>
        <w:t xml:space="preserve"> </w:t>
      </w:r>
      <w:r w:rsidR="001C5279" w:rsidRPr="00E71BD8">
        <w:rPr>
          <w:rFonts w:ascii="Times New Roman" w:hAnsi="Times New Roman" w:cs="Times New Roman"/>
        </w:rPr>
        <w:t>hem gehoorzamen.</w:t>
      </w:r>
    </w:p>
    <w:p w:rsidR="00D626FE" w:rsidRPr="00E71BD8" w:rsidRDefault="00D626FE" w:rsidP="003A3BA0">
      <w:pPr>
        <w:pStyle w:val="Kop1"/>
        <w:jc w:val="both"/>
        <w:rPr>
          <w:rFonts w:ascii="Times New Roman" w:hAnsi="Times New Roman" w:cs="Times New Roman"/>
          <w:color w:val="C00000"/>
        </w:rPr>
      </w:pPr>
      <w:bookmarkStart w:id="5" w:name="_Toc367093834"/>
      <w:r w:rsidRPr="00E71BD8">
        <w:rPr>
          <w:rFonts w:ascii="Times New Roman" w:hAnsi="Times New Roman" w:cs="Times New Roman"/>
          <w:color w:val="C00000"/>
        </w:rPr>
        <w:t>Islamisering bij ons</w:t>
      </w:r>
      <w:bookmarkEnd w:id="5"/>
    </w:p>
    <w:p w:rsidR="003A3BA0" w:rsidRPr="00E71BD8" w:rsidRDefault="003A3BA0" w:rsidP="003A3BA0">
      <w:pPr>
        <w:rPr>
          <w:rFonts w:ascii="Times New Roman" w:hAnsi="Times New Roman" w:cs="Times New Roman"/>
        </w:rPr>
      </w:pPr>
    </w:p>
    <w:p w:rsidR="003A3BA0" w:rsidRPr="00E71BD8" w:rsidRDefault="00B0313C" w:rsidP="003571B8">
      <w:pPr>
        <w:jc w:val="both"/>
        <w:rPr>
          <w:rFonts w:ascii="Times New Roman" w:eastAsiaTheme="majorEastAsia" w:hAnsi="Times New Roman" w:cs="Times New Roman"/>
          <w:b/>
          <w:bCs/>
          <w:color w:val="365F91" w:themeColor="accent1" w:themeShade="BF"/>
          <w:sz w:val="28"/>
          <w:szCs w:val="28"/>
        </w:rPr>
      </w:pPr>
      <w:r w:rsidRPr="00E71BD8">
        <w:rPr>
          <w:rFonts w:ascii="Times New Roman" w:hAnsi="Times New Roman" w:cs="Times New Roman"/>
        </w:rPr>
        <w:t>D</w:t>
      </w:r>
      <w:r w:rsidR="007E3EBE" w:rsidRPr="00E71BD8">
        <w:rPr>
          <w:rFonts w:ascii="Times New Roman" w:hAnsi="Times New Roman" w:cs="Times New Roman"/>
        </w:rPr>
        <w:t>oor middel van de massa-immigratie van moslims en de (politieke) pampering van de islam</w:t>
      </w:r>
      <w:r w:rsidR="00FF6791" w:rsidRPr="00E71BD8">
        <w:rPr>
          <w:rFonts w:ascii="Times New Roman" w:hAnsi="Times New Roman" w:cs="Times New Roman"/>
        </w:rPr>
        <w:t>,</w:t>
      </w:r>
      <w:r w:rsidRPr="00E71BD8">
        <w:rPr>
          <w:rFonts w:ascii="Times New Roman" w:hAnsi="Times New Roman" w:cs="Times New Roman"/>
        </w:rPr>
        <w:t xml:space="preserve"> werden en worden de genoemde fasen van islamisering </w:t>
      </w:r>
      <w:r w:rsidR="00FF6791" w:rsidRPr="00E71BD8">
        <w:rPr>
          <w:rFonts w:ascii="Times New Roman" w:hAnsi="Times New Roman" w:cs="Times New Roman"/>
        </w:rPr>
        <w:t xml:space="preserve">in onze samenleving </w:t>
      </w:r>
      <w:r w:rsidR="00F86853" w:rsidRPr="00E71BD8">
        <w:rPr>
          <w:rFonts w:ascii="Times New Roman" w:hAnsi="Times New Roman" w:cs="Times New Roman"/>
        </w:rPr>
        <w:t>geïmporteerd.</w:t>
      </w:r>
      <w:r w:rsidR="005662E6" w:rsidRPr="00E71BD8">
        <w:rPr>
          <w:rFonts w:ascii="Times New Roman" w:hAnsi="Times New Roman" w:cs="Times New Roman"/>
        </w:rPr>
        <w:t xml:space="preserve"> De eerste fasen en ‘symptomen’ van islamisering zien we </w:t>
      </w:r>
      <w:r w:rsidR="00724DD5" w:rsidRPr="00E71BD8">
        <w:rPr>
          <w:rFonts w:ascii="Times New Roman" w:hAnsi="Times New Roman" w:cs="Times New Roman"/>
        </w:rPr>
        <w:t xml:space="preserve">nu </w:t>
      </w:r>
      <w:r w:rsidR="005662E6" w:rsidRPr="00E71BD8">
        <w:rPr>
          <w:rFonts w:ascii="Times New Roman" w:hAnsi="Times New Roman" w:cs="Times New Roman"/>
        </w:rPr>
        <w:t>al in verschillende grote Vlaamse steden</w:t>
      </w:r>
      <w:r w:rsidR="00724DD5" w:rsidRPr="00E71BD8">
        <w:rPr>
          <w:rFonts w:ascii="Times New Roman" w:hAnsi="Times New Roman" w:cs="Times New Roman"/>
        </w:rPr>
        <w:t xml:space="preserve">. De </w:t>
      </w:r>
      <w:r w:rsidR="00D506F4" w:rsidRPr="00E71BD8">
        <w:rPr>
          <w:rFonts w:ascii="Times New Roman" w:hAnsi="Times New Roman" w:cs="Times New Roman"/>
        </w:rPr>
        <w:t xml:space="preserve">recente </w:t>
      </w:r>
      <w:r w:rsidR="005662E6" w:rsidRPr="00E71BD8">
        <w:rPr>
          <w:rFonts w:ascii="Times New Roman" w:hAnsi="Times New Roman" w:cs="Times New Roman"/>
        </w:rPr>
        <w:t xml:space="preserve">reportage </w:t>
      </w:r>
      <w:r w:rsidR="00D506F4" w:rsidRPr="00E71BD8">
        <w:rPr>
          <w:rFonts w:ascii="Times New Roman" w:hAnsi="Times New Roman" w:cs="Times New Roman"/>
        </w:rPr>
        <w:t>in Brussel</w:t>
      </w:r>
      <w:r w:rsidR="00724DD5" w:rsidRPr="00E71BD8">
        <w:rPr>
          <w:rFonts w:ascii="Times New Roman" w:hAnsi="Times New Roman" w:cs="Times New Roman"/>
        </w:rPr>
        <w:t>,</w:t>
      </w:r>
      <w:r w:rsidR="00D506F4" w:rsidRPr="00E71BD8">
        <w:rPr>
          <w:rFonts w:ascii="Times New Roman" w:hAnsi="Times New Roman" w:cs="Times New Roman"/>
        </w:rPr>
        <w:t xml:space="preserve"> </w:t>
      </w:r>
      <w:r w:rsidR="00724DD5" w:rsidRPr="00E71BD8">
        <w:rPr>
          <w:rFonts w:ascii="Times New Roman" w:hAnsi="Times New Roman" w:cs="Times New Roman"/>
        </w:rPr>
        <w:t xml:space="preserve">gemaakt door </w:t>
      </w:r>
      <w:r w:rsidR="005662E6" w:rsidRPr="00E71BD8">
        <w:rPr>
          <w:rFonts w:ascii="Times New Roman" w:hAnsi="Times New Roman" w:cs="Times New Roman"/>
        </w:rPr>
        <w:t>studente Sofie Peeters</w:t>
      </w:r>
      <w:r w:rsidR="00724DD5" w:rsidRPr="00E71BD8">
        <w:rPr>
          <w:rFonts w:ascii="Times New Roman" w:hAnsi="Times New Roman" w:cs="Times New Roman"/>
        </w:rPr>
        <w:t>,</w:t>
      </w:r>
      <w:r w:rsidR="005662E6" w:rsidRPr="00E71BD8">
        <w:rPr>
          <w:rFonts w:ascii="Times New Roman" w:hAnsi="Times New Roman" w:cs="Times New Roman"/>
        </w:rPr>
        <w:t xml:space="preserve"> </w:t>
      </w:r>
      <w:r w:rsidR="00724DD5" w:rsidRPr="00E71BD8">
        <w:rPr>
          <w:rFonts w:ascii="Times New Roman" w:hAnsi="Times New Roman" w:cs="Times New Roman"/>
        </w:rPr>
        <w:t xml:space="preserve">toonde dat </w:t>
      </w:r>
      <w:r w:rsidR="005662E6" w:rsidRPr="00E71BD8">
        <w:rPr>
          <w:rFonts w:ascii="Times New Roman" w:hAnsi="Times New Roman" w:cs="Times New Roman"/>
        </w:rPr>
        <w:t xml:space="preserve">ten overvloede aan: in </w:t>
      </w:r>
      <w:r w:rsidR="00724DD5" w:rsidRPr="00E71BD8">
        <w:rPr>
          <w:rFonts w:ascii="Times New Roman" w:hAnsi="Times New Roman" w:cs="Times New Roman"/>
        </w:rPr>
        <w:t xml:space="preserve">buurten en wijken waar veel moslims wonen, </w:t>
      </w:r>
      <w:r w:rsidR="00D506F4" w:rsidRPr="00E71BD8">
        <w:rPr>
          <w:rFonts w:ascii="Times New Roman" w:hAnsi="Times New Roman" w:cs="Times New Roman"/>
        </w:rPr>
        <w:t>worden</w:t>
      </w:r>
      <w:r w:rsidR="00724DD5" w:rsidRPr="00E71BD8">
        <w:rPr>
          <w:rFonts w:ascii="Times New Roman" w:hAnsi="Times New Roman" w:cs="Times New Roman"/>
        </w:rPr>
        <w:t xml:space="preserve"> westers-uitziende meisjes en</w:t>
      </w:r>
      <w:r w:rsidR="00D506F4" w:rsidRPr="00E71BD8">
        <w:rPr>
          <w:rFonts w:ascii="Times New Roman" w:hAnsi="Times New Roman" w:cs="Times New Roman"/>
        </w:rPr>
        <w:t xml:space="preserve"> vrouwen </w:t>
      </w:r>
      <w:r w:rsidR="005662E6" w:rsidRPr="00E71BD8">
        <w:rPr>
          <w:rFonts w:ascii="Times New Roman" w:hAnsi="Times New Roman" w:cs="Times New Roman"/>
        </w:rPr>
        <w:t xml:space="preserve">lastiggevallen, uitgescholden voor hoer, ongewenst aangeraakt en </w:t>
      </w:r>
      <w:r w:rsidR="00724DD5" w:rsidRPr="00E71BD8">
        <w:rPr>
          <w:rFonts w:ascii="Times New Roman" w:hAnsi="Times New Roman" w:cs="Times New Roman"/>
        </w:rPr>
        <w:t xml:space="preserve">soms zelfs </w:t>
      </w:r>
      <w:r w:rsidR="005662E6" w:rsidRPr="00E71BD8">
        <w:rPr>
          <w:rFonts w:ascii="Times New Roman" w:hAnsi="Times New Roman" w:cs="Times New Roman"/>
        </w:rPr>
        <w:t>verkracht, omdat ze zich niet islamitisch genoeg kleden.</w:t>
      </w:r>
      <w:r w:rsidR="00051C4B" w:rsidRPr="00E71BD8">
        <w:rPr>
          <w:rFonts w:ascii="Times New Roman" w:hAnsi="Times New Roman" w:cs="Times New Roman"/>
        </w:rPr>
        <w:t xml:space="preserve"> Ook zijn er </w:t>
      </w:r>
      <w:r w:rsidR="00640F19" w:rsidRPr="00E71BD8">
        <w:rPr>
          <w:rFonts w:ascii="Times New Roman" w:hAnsi="Times New Roman" w:cs="Times New Roman"/>
        </w:rPr>
        <w:t xml:space="preserve">bij ons reeds </w:t>
      </w:r>
      <w:r w:rsidR="00051C4B" w:rsidRPr="00E71BD8">
        <w:rPr>
          <w:rFonts w:ascii="Times New Roman" w:hAnsi="Times New Roman" w:cs="Times New Roman"/>
        </w:rPr>
        <w:t xml:space="preserve">gevallen van islamitische eremoorden op </w:t>
      </w:r>
      <w:r w:rsidR="00640F19" w:rsidRPr="00E71BD8">
        <w:rPr>
          <w:rFonts w:ascii="Times New Roman" w:hAnsi="Times New Roman" w:cs="Times New Roman"/>
        </w:rPr>
        <w:t xml:space="preserve">meisjes en </w:t>
      </w:r>
      <w:r w:rsidR="00051C4B" w:rsidRPr="00E71BD8">
        <w:rPr>
          <w:rFonts w:ascii="Times New Roman" w:hAnsi="Times New Roman" w:cs="Times New Roman"/>
        </w:rPr>
        <w:t xml:space="preserve">vrouwen die zich niet </w:t>
      </w:r>
      <w:r w:rsidR="00877F98" w:rsidRPr="00E71BD8">
        <w:rPr>
          <w:rFonts w:ascii="Times New Roman" w:hAnsi="Times New Roman" w:cs="Times New Roman"/>
        </w:rPr>
        <w:t>(</w:t>
      </w:r>
      <w:r w:rsidR="008D32F5" w:rsidRPr="00E71BD8">
        <w:rPr>
          <w:rFonts w:ascii="Times New Roman" w:hAnsi="Times New Roman" w:cs="Times New Roman"/>
        </w:rPr>
        <w:t>voldoende</w:t>
      </w:r>
      <w:r w:rsidR="00877F98" w:rsidRPr="00E71BD8">
        <w:rPr>
          <w:rFonts w:ascii="Times New Roman" w:hAnsi="Times New Roman" w:cs="Times New Roman"/>
        </w:rPr>
        <w:t>)</w:t>
      </w:r>
      <w:r w:rsidR="008D32F5" w:rsidRPr="00E71BD8">
        <w:rPr>
          <w:rFonts w:ascii="Times New Roman" w:hAnsi="Times New Roman" w:cs="Times New Roman"/>
        </w:rPr>
        <w:t xml:space="preserve"> </w:t>
      </w:r>
      <w:r w:rsidR="00051C4B" w:rsidRPr="00E71BD8">
        <w:rPr>
          <w:rFonts w:ascii="Times New Roman" w:hAnsi="Times New Roman" w:cs="Times New Roman"/>
        </w:rPr>
        <w:t>islamitisch kleedden of gedroegen.</w:t>
      </w:r>
      <w:r w:rsidR="00724DD5" w:rsidRPr="00E71BD8">
        <w:rPr>
          <w:rFonts w:ascii="Times New Roman" w:hAnsi="Times New Roman" w:cs="Times New Roman"/>
        </w:rPr>
        <w:t xml:space="preserve"> </w:t>
      </w:r>
      <w:r w:rsidR="004869B3" w:rsidRPr="00E71BD8">
        <w:rPr>
          <w:rFonts w:ascii="Times New Roman" w:hAnsi="Times New Roman" w:cs="Times New Roman"/>
        </w:rPr>
        <w:t xml:space="preserve">Berichten over vrouwen die angst hebben om zich in bepaalde moslimwijken te begeven of die zich anders kleden of gedragen om te vermijden dat ze </w:t>
      </w:r>
      <w:r w:rsidR="008B6A38" w:rsidRPr="00E71BD8">
        <w:rPr>
          <w:rFonts w:ascii="Times New Roman" w:hAnsi="Times New Roman" w:cs="Times New Roman"/>
        </w:rPr>
        <w:t xml:space="preserve">door </w:t>
      </w:r>
      <w:r w:rsidR="00FD3BEE" w:rsidRPr="00E71BD8">
        <w:rPr>
          <w:rFonts w:ascii="Times New Roman" w:hAnsi="Times New Roman" w:cs="Times New Roman"/>
        </w:rPr>
        <w:t xml:space="preserve">hitsige </w:t>
      </w:r>
      <w:r w:rsidR="008B6A38" w:rsidRPr="00E71BD8">
        <w:rPr>
          <w:rFonts w:ascii="Times New Roman" w:hAnsi="Times New Roman" w:cs="Times New Roman"/>
        </w:rPr>
        <w:t xml:space="preserve">moslims </w:t>
      </w:r>
      <w:r w:rsidR="004869B3" w:rsidRPr="00E71BD8">
        <w:rPr>
          <w:rFonts w:ascii="Times New Roman" w:hAnsi="Times New Roman" w:cs="Times New Roman"/>
        </w:rPr>
        <w:t xml:space="preserve">worden lastiggevallen, zijn legio. </w:t>
      </w:r>
      <w:r w:rsidR="005121CD" w:rsidRPr="00E71BD8">
        <w:rPr>
          <w:rFonts w:ascii="Times New Roman" w:hAnsi="Times New Roman" w:cs="Times New Roman"/>
        </w:rPr>
        <w:t xml:space="preserve">In heel Europa zijn de berichten </w:t>
      </w:r>
      <w:r w:rsidR="00C6426C" w:rsidRPr="00E71BD8">
        <w:rPr>
          <w:rFonts w:ascii="Times New Roman" w:hAnsi="Times New Roman" w:cs="Times New Roman"/>
        </w:rPr>
        <w:t xml:space="preserve">even </w:t>
      </w:r>
      <w:r w:rsidR="008F7447" w:rsidRPr="00E71BD8">
        <w:rPr>
          <w:rFonts w:ascii="Times New Roman" w:hAnsi="Times New Roman" w:cs="Times New Roman"/>
        </w:rPr>
        <w:t xml:space="preserve">zorgwekkend: </w:t>
      </w:r>
      <w:r w:rsidR="005121CD" w:rsidRPr="00E71BD8">
        <w:rPr>
          <w:rFonts w:ascii="Times New Roman" w:hAnsi="Times New Roman" w:cs="Times New Roman"/>
        </w:rPr>
        <w:t>i</w:t>
      </w:r>
      <w:r w:rsidR="00F97E9B" w:rsidRPr="00E71BD8">
        <w:rPr>
          <w:rFonts w:ascii="Times New Roman" w:hAnsi="Times New Roman" w:cs="Times New Roman"/>
        </w:rPr>
        <w:t>n immigrantenwijken in Noorwegen</w:t>
      </w:r>
      <w:r w:rsidR="00C6426C" w:rsidRPr="00E71BD8">
        <w:rPr>
          <w:rFonts w:ascii="Times New Roman" w:hAnsi="Times New Roman" w:cs="Times New Roman"/>
        </w:rPr>
        <w:t>, bijvoorbeeld,</w:t>
      </w:r>
      <w:r w:rsidR="00F97E9B" w:rsidRPr="00E71BD8">
        <w:rPr>
          <w:rFonts w:ascii="Times New Roman" w:hAnsi="Times New Roman" w:cs="Times New Roman"/>
        </w:rPr>
        <w:t xml:space="preserve"> verven autochtone </w:t>
      </w:r>
      <w:r w:rsidR="005121CD" w:rsidRPr="00E71BD8">
        <w:rPr>
          <w:rFonts w:ascii="Times New Roman" w:hAnsi="Times New Roman" w:cs="Times New Roman"/>
        </w:rPr>
        <w:t xml:space="preserve">blonde </w:t>
      </w:r>
      <w:r w:rsidR="00F97E9B" w:rsidRPr="00E71BD8">
        <w:rPr>
          <w:rFonts w:ascii="Times New Roman" w:hAnsi="Times New Roman" w:cs="Times New Roman"/>
          <w:bCs/>
        </w:rPr>
        <w:t xml:space="preserve">meisjes hun haar </w:t>
      </w:r>
      <w:r w:rsidR="005121CD" w:rsidRPr="00E71BD8">
        <w:rPr>
          <w:rFonts w:ascii="Times New Roman" w:hAnsi="Times New Roman" w:cs="Times New Roman"/>
          <w:bCs/>
        </w:rPr>
        <w:t xml:space="preserve">donker </w:t>
      </w:r>
      <w:r w:rsidR="00F97E9B" w:rsidRPr="00E71BD8">
        <w:rPr>
          <w:rFonts w:ascii="Times New Roman" w:hAnsi="Times New Roman" w:cs="Times New Roman"/>
          <w:bCs/>
        </w:rPr>
        <w:t xml:space="preserve">uit angst te worden uitgescholden. </w:t>
      </w:r>
      <w:r w:rsidR="00A73430" w:rsidRPr="00E71BD8">
        <w:rPr>
          <w:rFonts w:ascii="Times New Roman" w:hAnsi="Times New Roman" w:cs="Times New Roman"/>
          <w:bCs/>
        </w:rPr>
        <w:t xml:space="preserve">In Duitsland deed een rechter recent de uitspraak dat </w:t>
      </w:r>
      <w:r w:rsidR="004B57BF" w:rsidRPr="00E71BD8">
        <w:rPr>
          <w:rFonts w:ascii="Times New Roman" w:hAnsi="Times New Roman" w:cs="Times New Roman"/>
          <w:bCs/>
        </w:rPr>
        <w:t xml:space="preserve">ook </w:t>
      </w:r>
      <w:r w:rsidR="00A73430" w:rsidRPr="00E71BD8">
        <w:rPr>
          <w:rFonts w:ascii="Times New Roman" w:hAnsi="Times New Roman" w:cs="Times New Roman"/>
          <w:bCs/>
        </w:rPr>
        <w:t xml:space="preserve">moslima’s </w:t>
      </w:r>
      <w:r w:rsidR="004B57BF" w:rsidRPr="00E71BD8">
        <w:rPr>
          <w:rFonts w:ascii="Times New Roman" w:hAnsi="Times New Roman" w:cs="Times New Roman"/>
          <w:bCs/>
        </w:rPr>
        <w:t>horen</w:t>
      </w:r>
      <w:r w:rsidR="00A73430" w:rsidRPr="00E71BD8">
        <w:rPr>
          <w:rFonts w:ascii="Times New Roman" w:hAnsi="Times New Roman" w:cs="Times New Roman"/>
          <w:bCs/>
        </w:rPr>
        <w:t xml:space="preserve"> deel te nemen aan gemengd</w:t>
      </w:r>
      <w:r w:rsidR="004B57BF" w:rsidRPr="00E71BD8">
        <w:rPr>
          <w:rFonts w:ascii="Times New Roman" w:hAnsi="Times New Roman" w:cs="Times New Roman"/>
          <w:bCs/>
        </w:rPr>
        <w:t>e</w:t>
      </w:r>
      <w:r w:rsidR="00A73430" w:rsidRPr="00E71BD8">
        <w:rPr>
          <w:rFonts w:ascii="Times New Roman" w:hAnsi="Times New Roman" w:cs="Times New Roman"/>
          <w:bCs/>
        </w:rPr>
        <w:t xml:space="preserve"> </w:t>
      </w:r>
      <w:r w:rsidR="004B57BF" w:rsidRPr="00E71BD8">
        <w:rPr>
          <w:rFonts w:ascii="Times New Roman" w:hAnsi="Times New Roman" w:cs="Times New Roman"/>
          <w:bCs/>
        </w:rPr>
        <w:t>zwemlessen op school</w:t>
      </w:r>
      <w:r w:rsidR="00A73430" w:rsidRPr="00E71BD8">
        <w:rPr>
          <w:rFonts w:ascii="Times New Roman" w:hAnsi="Times New Roman" w:cs="Times New Roman"/>
          <w:bCs/>
        </w:rPr>
        <w:t xml:space="preserve">, </w:t>
      </w:r>
      <w:r w:rsidR="00EE329D" w:rsidRPr="00E71BD8">
        <w:rPr>
          <w:rFonts w:ascii="Times New Roman" w:hAnsi="Times New Roman" w:cs="Times New Roman"/>
          <w:bCs/>
        </w:rPr>
        <w:t>maar</w:t>
      </w:r>
      <w:r w:rsidR="00A73430" w:rsidRPr="00E71BD8">
        <w:rPr>
          <w:rFonts w:ascii="Times New Roman" w:hAnsi="Times New Roman" w:cs="Times New Roman"/>
          <w:bCs/>
        </w:rPr>
        <w:t xml:space="preserve"> dat “</w:t>
      </w:r>
      <w:r w:rsidR="004B57BF" w:rsidRPr="00E71BD8">
        <w:rPr>
          <w:rFonts w:ascii="Times New Roman" w:hAnsi="Times New Roman" w:cs="Times New Roman"/>
          <w:bCs/>
        </w:rPr>
        <w:t>het meisje niet halfnaakt het zwembad in hoeft</w:t>
      </w:r>
      <w:r w:rsidR="00C921B2" w:rsidRPr="00E71BD8">
        <w:rPr>
          <w:rFonts w:ascii="Times New Roman" w:hAnsi="Times New Roman" w:cs="Times New Roman"/>
          <w:bCs/>
        </w:rPr>
        <w:t>,</w:t>
      </w:r>
      <w:r w:rsidR="004B57BF" w:rsidRPr="00E71BD8">
        <w:rPr>
          <w:rFonts w:ascii="Times New Roman" w:hAnsi="Times New Roman" w:cs="Times New Roman"/>
          <w:bCs/>
        </w:rPr>
        <w:t xml:space="preserve"> ze kan ook zwemkleding aantrekken die haar lichaam bedekt. (…) B</w:t>
      </w:r>
      <w:r w:rsidR="00A73430" w:rsidRPr="00E71BD8">
        <w:rPr>
          <w:rFonts w:ascii="Times New Roman" w:hAnsi="Times New Roman" w:cs="Times New Roman"/>
          <w:bCs/>
        </w:rPr>
        <w:t xml:space="preserve">edekkende islamitische zwemkleding [de boerkini] </w:t>
      </w:r>
      <w:r w:rsidR="004B57BF" w:rsidRPr="00E71BD8">
        <w:rPr>
          <w:rFonts w:ascii="Times New Roman" w:hAnsi="Times New Roman" w:cs="Times New Roman"/>
          <w:bCs/>
        </w:rPr>
        <w:t xml:space="preserve">is </w:t>
      </w:r>
      <w:r w:rsidR="00A73430" w:rsidRPr="00E71BD8">
        <w:rPr>
          <w:rFonts w:ascii="Times New Roman" w:hAnsi="Times New Roman" w:cs="Times New Roman"/>
          <w:bCs/>
        </w:rPr>
        <w:t>een dusdanig goed alternatief dat moslimmeisjes geen reden hebben om aan de kant te blijven staan.” </w:t>
      </w:r>
      <w:r w:rsidR="003571B8" w:rsidRPr="00E71BD8">
        <w:rPr>
          <w:rFonts w:ascii="Times New Roman" w:hAnsi="Times New Roman" w:cs="Times New Roman"/>
          <w:bCs/>
        </w:rPr>
        <w:t xml:space="preserve">Als gevolg </w:t>
      </w:r>
      <w:r w:rsidR="00C921B2" w:rsidRPr="00E71BD8">
        <w:rPr>
          <w:rFonts w:ascii="Times New Roman" w:hAnsi="Times New Roman" w:cs="Times New Roman"/>
          <w:bCs/>
        </w:rPr>
        <w:t>van deze rechterlijke uitspraak</w:t>
      </w:r>
      <w:r w:rsidR="003571B8" w:rsidRPr="00E71BD8">
        <w:rPr>
          <w:rFonts w:ascii="Times New Roman" w:hAnsi="Times New Roman" w:cs="Times New Roman"/>
          <w:bCs/>
        </w:rPr>
        <w:t xml:space="preserve"> zal de boerkini meer en meer zijn intrede doen en zullen ook niet-moslima’s in gewoon </w:t>
      </w:r>
      <w:r w:rsidR="00C921B2" w:rsidRPr="00E71BD8">
        <w:rPr>
          <w:rFonts w:ascii="Times New Roman" w:hAnsi="Times New Roman" w:cs="Times New Roman"/>
          <w:bCs/>
        </w:rPr>
        <w:t>badpak</w:t>
      </w:r>
      <w:r w:rsidR="003571B8" w:rsidRPr="00E71BD8">
        <w:rPr>
          <w:rFonts w:ascii="Times New Roman" w:hAnsi="Times New Roman" w:cs="Times New Roman"/>
          <w:bCs/>
        </w:rPr>
        <w:t xml:space="preserve"> of bikini zich </w:t>
      </w:r>
      <w:r w:rsidR="00C921B2" w:rsidRPr="00E71BD8">
        <w:rPr>
          <w:rFonts w:ascii="Times New Roman" w:hAnsi="Times New Roman" w:cs="Times New Roman"/>
          <w:bCs/>
        </w:rPr>
        <w:t>steeds</w:t>
      </w:r>
      <w:r w:rsidR="003571B8" w:rsidRPr="00E71BD8">
        <w:rPr>
          <w:rFonts w:ascii="Times New Roman" w:hAnsi="Times New Roman" w:cs="Times New Roman"/>
          <w:bCs/>
        </w:rPr>
        <w:t xml:space="preserve"> ongemakkelijk</w:t>
      </w:r>
      <w:r w:rsidR="00C921B2" w:rsidRPr="00E71BD8">
        <w:rPr>
          <w:rFonts w:ascii="Times New Roman" w:hAnsi="Times New Roman" w:cs="Times New Roman"/>
          <w:bCs/>
        </w:rPr>
        <w:t>er</w:t>
      </w:r>
      <w:r w:rsidR="003571B8" w:rsidRPr="00E71BD8">
        <w:rPr>
          <w:rFonts w:ascii="Times New Roman" w:hAnsi="Times New Roman" w:cs="Times New Roman"/>
          <w:bCs/>
        </w:rPr>
        <w:t xml:space="preserve"> beginnen te voelen. </w:t>
      </w:r>
      <w:r w:rsidR="000B2362" w:rsidRPr="00E71BD8">
        <w:rPr>
          <w:rFonts w:ascii="Times New Roman" w:hAnsi="Times New Roman" w:cs="Times New Roman"/>
        </w:rPr>
        <w:t>Dit soort</w:t>
      </w:r>
      <w:r w:rsidR="00A73430" w:rsidRPr="00E71BD8">
        <w:rPr>
          <w:rFonts w:ascii="Times New Roman" w:hAnsi="Times New Roman" w:cs="Times New Roman"/>
        </w:rPr>
        <w:t xml:space="preserve"> voorbeelden zijn legio, en op die manier </w:t>
      </w:r>
      <w:r w:rsidR="004B57BF" w:rsidRPr="00E71BD8">
        <w:rPr>
          <w:rFonts w:ascii="Times New Roman" w:hAnsi="Times New Roman" w:cs="Times New Roman"/>
        </w:rPr>
        <w:t xml:space="preserve">wordt onze cultuur </w:t>
      </w:r>
      <w:r w:rsidR="00A73430" w:rsidRPr="00E71BD8">
        <w:rPr>
          <w:rFonts w:ascii="Times New Roman" w:hAnsi="Times New Roman" w:cs="Times New Roman"/>
        </w:rPr>
        <w:t>stap voor stap geïslamiseerd.</w:t>
      </w:r>
      <w:r w:rsidR="003A3BA0" w:rsidRPr="00E71BD8">
        <w:rPr>
          <w:rFonts w:ascii="Times New Roman" w:hAnsi="Times New Roman" w:cs="Times New Roman"/>
        </w:rPr>
        <w:br w:type="page"/>
      </w:r>
    </w:p>
    <w:p w:rsidR="0005554B" w:rsidRPr="00E71BD8" w:rsidRDefault="0005554B" w:rsidP="003A3BA0">
      <w:pPr>
        <w:pStyle w:val="Kop1"/>
        <w:jc w:val="both"/>
        <w:rPr>
          <w:rFonts w:ascii="Times New Roman" w:hAnsi="Times New Roman" w:cs="Times New Roman"/>
          <w:color w:val="C00000"/>
        </w:rPr>
      </w:pPr>
      <w:bookmarkStart w:id="6" w:name="_Toc367093835"/>
      <w:r w:rsidRPr="00E71BD8">
        <w:rPr>
          <w:rFonts w:ascii="Times New Roman" w:hAnsi="Times New Roman" w:cs="Times New Roman"/>
          <w:color w:val="C00000"/>
        </w:rPr>
        <w:lastRenderedPageBreak/>
        <w:t>De islamitische bronnen</w:t>
      </w:r>
      <w:r w:rsidR="000C553F" w:rsidRPr="00E71BD8">
        <w:rPr>
          <w:rFonts w:ascii="Times New Roman" w:hAnsi="Times New Roman" w:cs="Times New Roman"/>
          <w:color w:val="C00000"/>
        </w:rPr>
        <w:t xml:space="preserve"> over de vrouw</w:t>
      </w:r>
      <w:bookmarkEnd w:id="6"/>
    </w:p>
    <w:p w:rsidR="005E2758" w:rsidRPr="00E71BD8" w:rsidRDefault="005E2758" w:rsidP="003A3BA0">
      <w:pPr>
        <w:jc w:val="both"/>
        <w:rPr>
          <w:rFonts w:ascii="Times New Roman" w:hAnsi="Times New Roman" w:cs="Times New Roman"/>
          <w:color w:val="C00000"/>
        </w:rPr>
      </w:pPr>
    </w:p>
    <w:p w:rsidR="005E2758" w:rsidRPr="00E71BD8" w:rsidRDefault="005E2758" w:rsidP="003A3BA0">
      <w:pPr>
        <w:pStyle w:val="Kop2"/>
        <w:jc w:val="both"/>
        <w:rPr>
          <w:rFonts w:ascii="Times New Roman" w:hAnsi="Times New Roman" w:cs="Times New Roman"/>
          <w:i/>
          <w:color w:val="C00000"/>
        </w:rPr>
      </w:pPr>
      <w:bookmarkStart w:id="7" w:name="_Toc367093836"/>
      <w:r w:rsidRPr="00E71BD8">
        <w:rPr>
          <w:rFonts w:ascii="Times New Roman" w:hAnsi="Times New Roman" w:cs="Times New Roman"/>
          <w:i/>
          <w:color w:val="C00000"/>
        </w:rPr>
        <w:t>Algemeen</w:t>
      </w:r>
      <w:bookmarkEnd w:id="7"/>
    </w:p>
    <w:p w:rsidR="005E2758" w:rsidRPr="00E71BD8" w:rsidRDefault="005E2758" w:rsidP="003A3BA0">
      <w:pPr>
        <w:jc w:val="both"/>
        <w:rPr>
          <w:rFonts w:ascii="Times New Roman" w:hAnsi="Times New Roman" w:cs="Times New Roman"/>
        </w:rPr>
      </w:pPr>
    </w:p>
    <w:p w:rsidR="00B21D3B" w:rsidRPr="00E71BD8" w:rsidRDefault="00056A21" w:rsidP="003A3BA0">
      <w:pPr>
        <w:jc w:val="both"/>
        <w:rPr>
          <w:rFonts w:ascii="Times New Roman" w:hAnsi="Times New Roman" w:cs="Times New Roman"/>
        </w:rPr>
      </w:pPr>
      <w:r w:rsidRPr="00E71BD8">
        <w:rPr>
          <w:rFonts w:ascii="Times New Roman" w:hAnsi="Times New Roman" w:cs="Times New Roman"/>
        </w:rPr>
        <w:t>Binnen de islam vormen d</w:t>
      </w:r>
      <w:r w:rsidR="00A72675" w:rsidRPr="00E71BD8">
        <w:rPr>
          <w:rFonts w:ascii="Times New Roman" w:hAnsi="Times New Roman" w:cs="Times New Roman"/>
        </w:rPr>
        <w:t xml:space="preserve">e </w:t>
      </w:r>
      <w:r w:rsidR="00B21D3B" w:rsidRPr="00E71BD8">
        <w:rPr>
          <w:rFonts w:ascii="Times New Roman" w:hAnsi="Times New Roman" w:cs="Times New Roman"/>
        </w:rPr>
        <w:t>K</w:t>
      </w:r>
      <w:r w:rsidR="00A72675" w:rsidRPr="00E71BD8">
        <w:rPr>
          <w:rFonts w:ascii="Times New Roman" w:hAnsi="Times New Roman" w:cs="Times New Roman"/>
        </w:rPr>
        <w:t xml:space="preserve">oran </w:t>
      </w:r>
      <w:r w:rsidR="00051136" w:rsidRPr="00E71BD8">
        <w:rPr>
          <w:rFonts w:ascii="Times New Roman" w:hAnsi="Times New Roman" w:cs="Times New Roman"/>
        </w:rPr>
        <w:t xml:space="preserve">en </w:t>
      </w:r>
      <w:r w:rsidR="00A72675" w:rsidRPr="00E71BD8">
        <w:rPr>
          <w:rFonts w:ascii="Times New Roman" w:hAnsi="Times New Roman" w:cs="Times New Roman"/>
        </w:rPr>
        <w:t xml:space="preserve">de Hadith </w:t>
      </w:r>
      <w:r w:rsidR="00B21D3B" w:rsidRPr="00E71BD8">
        <w:rPr>
          <w:rFonts w:ascii="Times New Roman" w:hAnsi="Times New Roman" w:cs="Times New Roman"/>
        </w:rPr>
        <w:t xml:space="preserve">de </w:t>
      </w:r>
      <w:r w:rsidR="00051136" w:rsidRPr="00E71BD8">
        <w:rPr>
          <w:rFonts w:ascii="Times New Roman" w:hAnsi="Times New Roman" w:cs="Times New Roman"/>
        </w:rPr>
        <w:t xml:space="preserve">belangrijkste </w:t>
      </w:r>
      <w:r w:rsidR="00B21D3B" w:rsidRPr="00E71BD8">
        <w:rPr>
          <w:rFonts w:ascii="Times New Roman" w:hAnsi="Times New Roman" w:cs="Times New Roman"/>
        </w:rPr>
        <w:t>bron</w:t>
      </w:r>
      <w:r w:rsidR="00A72675" w:rsidRPr="00E71BD8">
        <w:rPr>
          <w:rFonts w:ascii="Times New Roman" w:hAnsi="Times New Roman" w:cs="Times New Roman"/>
        </w:rPr>
        <w:t xml:space="preserve">. </w:t>
      </w:r>
      <w:r w:rsidR="000C553F" w:rsidRPr="00E71BD8">
        <w:rPr>
          <w:rFonts w:ascii="Times New Roman" w:hAnsi="Times New Roman" w:cs="Times New Roman"/>
        </w:rPr>
        <w:t xml:space="preserve">De sharia is dan ook in de eerste plaats </w:t>
      </w:r>
      <w:r w:rsidRPr="00E71BD8">
        <w:rPr>
          <w:rFonts w:ascii="Times New Roman" w:hAnsi="Times New Roman" w:cs="Times New Roman"/>
        </w:rPr>
        <w:t xml:space="preserve">daarop </w:t>
      </w:r>
      <w:r w:rsidR="000C553F" w:rsidRPr="00E71BD8">
        <w:rPr>
          <w:rFonts w:ascii="Times New Roman" w:hAnsi="Times New Roman" w:cs="Times New Roman"/>
        </w:rPr>
        <w:t xml:space="preserve">gebaseerd. </w:t>
      </w:r>
      <w:r w:rsidR="00A72675" w:rsidRPr="00E71BD8">
        <w:rPr>
          <w:rFonts w:ascii="Times New Roman" w:hAnsi="Times New Roman" w:cs="Times New Roman"/>
        </w:rPr>
        <w:t>De Hadith zijn overleveringen van uitspraken en handelingen (soenna) van Mohammed</w:t>
      </w:r>
      <w:r w:rsidR="00B21D3B" w:rsidRPr="00E71BD8">
        <w:rPr>
          <w:rFonts w:ascii="Times New Roman" w:hAnsi="Times New Roman" w:cs="Times New Roman"/>
        </w:rPr>
        <w:t xml:space="preserve">, </w:t>
      </w:r>
      <w:r w:rsidR="00883528" w:rsidRPr="00E71BD8">
        <w:rPr>
          <w:rFonts w:ascii="Times New Roman" w:hAnsi="Times New Roman" w:cs="Times New Roman"/>
        </w:rPr>
        <w:t xml:space="preserve">volgens de islam de laatste </w:t>
      </w:r>
      <w:r w:rsidR="00B21D3B" w:rsidRPr="00E71BD8">
        <w:rPr>
          <w:rFonts w:ascii="Times New Roman" w:hAnsi="Times New Roman" w:cs="Times New Roman"/>
        </w:rPr>
        <w:t>profeet</w:t>
      </w:r>
      <w:r w:rsidRPr="00E71BD8">
        <w:rPr>
          <w:rFonts w:ascii="Times New Roman" w:hAnsi="Times New Roman" w:cs="Times New Roman"/>
        </w:rPr>
        <w:t xml:space="preserve"> en tevens </w:t>
      </w:r>
      <w:r w:rsidR="00B21D3B" w:rsidRPr="00E71BD8">
        <w:rPr>
          <w:rFonts w:ascii="Times New Roman" w:hAnsi="Times New Roman" w:cs="Times New Roman"/>
        </w:rPr>
        <w:t xml:space="preserve">de perfecte mens. Allah </w:t>
      </w:r>
      <w:r w:rsidR="009E4957" w:rsidRPr="00E71BD8">
        <w:rPr>
          <w:rFonts w:ascii="Times New Roman" w:hAnsi="Times New Roman" w:cs="Times New Roman"/>
        </w:rPr>
        <w:t xml:space="preserve">stelt zijn boodschapper </w:t>
      </w:r>
      <w:r w:rsidR="00862369" w:rsidRPr="00E71BD8">
        <w:rPr>
          <w:rFonts w:ascii="Times New Roman" w:hAnsi="Times New Roman" w:cs="Times New Roman"/>
        </w:rPr>
        <w:t xml:space="preserve">Mohammed </w:t>
      </w:r>
      <w:r w:rsidR="00B21D3B" w:rsidRPr="00E71BD8">
        <w:rPr>
          <w:rFonts w:ascii="Times New Roman" w:hAnsi="Times New Roman" w:cs="Times New Roman"/>
        </w:rPr>
        <w:t xml:space="preserve">als </w:t>
      </w:r>
      <w:r w:rsidR="00862369" w:rsidRPr="00E71BD8">
        <w:rPr>
          <w:rFonts w:ascii="Times New Roman" w:hAnsi="Times New Roman" w:cs="Times New Roman"/>
        </w:rPr>
        <w:t xml:space="preserve">groot </w:t>
      </w:r>
      <w:r w:rsidR="00B21D3B" w:rsidRPr="00E71BD8">
        <w:rPr>
          <w:rFonts w:ascii="Times New Roman" w:hAnsi="Times New Roman" w:cs="Times New Roman"/>
        </w:rPr>
        <w:t xml:space="preserve">voorbeeld, en dus zijn </w:t>
      </w:r>
      <w:r w:rsidR="00862369" w:rsidRPr="00E71BD8">
        <w:rPr>
          <w:rFonts w:ascii="Times New Roman" w:hAnsi="Times New Roman" w:cs="Times New Roman"/>
        </w:rPr>
        <w:t xml:space="preserve">diens </w:t>
      </w:r>
      <w:r w:rsidR="00A72675" w:rsidRPr="00E71BD8">
        <w:rPr>
          <w:rFonts w:ascii="Times New Roman" w:hAnsi="Times New Roman" w:cs="Times New Roman"/>
        </w:rPr>
        <w:t>daden een perfecte leidraad</w:t>
      </w:r>
      <w:r w:rsidR="0073250E" w:rsidRPr="00E71BD8">
        <w:rPr>
          <w:rFonts w:ascii="Times New Roman" w:hAnsi="Times New Roman" w:cs="Times New Roman"/>
        </w:rPr>
        <w:t xml:space="preserve"> voor de moslim</w:t>
      </w:r>
      <w:r w:rsidR="00A72675" w:rsidRPr="00E71BD8">
        <w:rPr>
          <w:rFonts w:ascii="Times New Roman" w:hAnsi="Times New Roman" w:cs="Times New Roman"/>
        </w:rPr>
        <w:t xml:space="preserve">. Gehoorzaamheid aan </w:t>
      </w:r>
      <w:r w:rsidR="009E4957" w:rsidRPr="00E71BD8">
        <w:rPr>
          <w:rFonts w:ascii="Times New Roman" w:hAnsi="Times New Roman" w:cs="Times New Roman"/>
        </w:rPr>
        <w:t xml:space="preserve">Mohammeds </w:t>
      </w:r>
      <w:r w:rsidR="00A72675" w:rsidRPr="00E71BD8">
        <w:rPr>
          <w:rFonts w:ascii="Times New Roman" w:hAnsi="Times New Roman" w:cs="Times New Roman"/>
        </w:rPr>
        <w:t xml:space="preserve">boodschap is </w:t>
      </w:r>
      <w:r w:rsidR="001F2EEF" w:rsidRPr="00E71BD8">
        <w:rPr>
          <w:rFonts w:ascii="Times New Roman" w:hAnsi="Times New Roman" w:cs="Times New Roman"/>
        </w:rPr>
        <w:t xml:space="preserve">dan ook </w:t>
      </w:r>
      <w:r w:rsidR="00883528" w:rsidRPr="00E71BD8">
        <w:rPr>
          <w:rFonts w:ascii="Times New Roman" w:hAnsi="Times New Roman" w:cs="Times New Roman"/>
        </w:rPr>
        <w:t>in principe een plicht voor elke moslim.</w:t>
      </w:r>
    </w:p>
    <w:p w:rsidR="00153847" w:rsidRPr="00E71BD8" w:rsidRDefault="00A72675" w:rsidP="003A3BA0">
      <w:pPr>
        <w:jc w:val="both"/>
        <w:rPr>
          <w:rFonts w:ascii="Times New Roman" w:hAnsi="Times New Roman" w:cs="Times New Roman"/>
        </w:rPr>
      </w:pPr>
      <w:r w:rsidRPr="00E71BD8">
        <w:rPr>
          <w:rFonts w:ascii="Times New Roman" w:hAnsi="Times New Roman" w:cs="Times New Roman"/>
        </w:rPr>
        <w:t xml:space="preserve">De </w:t>
      </w:r>
      <w:r w:rsidR="00B21D3B" w:rsidRPr="00E71BD8">
        <w:rPr>
          <w:rFonts w:ascii="Times New Roman" w:hAnsi="Times New Roman" w:cs="Times New Roman"/>
        </w:rPr>
        <w:t>K</w:t>
      </w:r>
      <w:r w:rsidRPr="00E71BD8">
        <w:rPr>
          <w:rFonts w:ascii="Times New Roman" w:hAnsi="Times New Roman" w:cs="Times New Roman"/>
        </w:rPr>
        <w:t>oran stelt:</w:t>
      </w:r>
      <w:r w:rsidR="000C553F" w:rsidRPr="00E71BD8">
        <w:rPr>
          <w:rFonts w:ascii="Times New Roman" w:hAnsi="Times New Roman" w:cs="Times New Roman"/>
        </w:rPr>
        <w:t xml:space="preserve"> </w:t>
      </w:r>
    </w:p>
    <w:p w:rsidR="00FB6276" w:rsidRPr="00E71BD8" w:rsidRDefault="00FB6276" w:rsidP="003A3BA0">
      <w:pPr>
        <w:jc w:val="both"/>
        <w:rPr>
          <w:rFonts w:ascii="Times New Roman" w:hAnsi="Times New Roman" w:cs="Times New Roman"/>
        </w:rPr>
      </w:pPr>
      <w:r w:rsidRPr="00E71BD8">
        <w:rPr>
          <w:rFonts w:ascii="Times New Roman" w:hAnsi="Times New Roman" w:cs="Times New Roman"/>
        </w:rPr>
        <w:t>“En het betaamt de gelovige man of vrouw niet, wanneer Allah en Zijn boodschapper over een zaak hebben beslist, dat er voor hen een keuze zou zijn in die zaak. En wie Allah en Zijn boodschapper niet gehoorzaamt, is zeker klaarblijkelijk afgedwaald.”</w:t>
      </w:r>
      <w:r w:rsidR="00153847" w:rsidRPr="00E71BD8">
        <w:rPr>
          <w:rFonts w:ascii="Times New Roman" w:hAnsi="Times New Roman" w:cs="Times New Roman"/>
        </w:rPr>
        <w:t xml:space="preserve"> (</w:t>
      </w:r>
      <w:r w:rsidR="0012057B">
        <w:rPr>
          <w:rFonts w:ascii="Times New Roman" w:hAnsi="Times New Roman" w:cs="Times New Roman"/>
        </w:rPr>
        <w:t>S</w:t>
      </w:r>
      <w:r w:rsidR="00153847" w:rsidRPr="00E71BD8">
        <w:rPr>
          <w:rFonts w:ascii="Times New Roman" w:hAnsi="Times New Roman" w:cs="Times New Roman"/>
        </w:rPr>
        <w:t>oera 33:36)</w:t>
      </w:r>
    </w:p>
    <w:p w:rsidR="00FB6276" w:rsidRPr="00E71BD8" w:rsidRDefault="00FB6276" w:rsidP="003A3BA0">
      <w:pPr>
        <w:jc w:val="both"/>
        <w:rPr>
          <w:rFonts w:ascii="Times New Roman" w:hAnsi="Times New Roman" w:cs="Times New Roman"/>
        </w:rPr>
      </w:pPr>
      <w:r w:rsidRPr="00E71BD8">
        <w:rPr>
          <w:rFonts w:ascii="Times New Roman" w:hAnsi="Times New Roman" w:cs="Times New Roman"/>
        </w:rPr>
        <w:t>“Wie de boodschapper gehoorzaam</w:t>
      </w:r>
      <w:r w:rsidR="000C553F" w:rsidRPr="00E71BD8">
        <w:rPr>
          <w:rFonts w:ascii="Times New Roman" w:hAnsi="Times New Roman" w:cs="Times New Roman"/>
        </w:rPr>
        <w:t xml:space="preserve">t, gehoorzaamt inderdaad Allah </w:t>
      </w:r>
      <w:r w:rsidRPr="00E71BD8">
        <w:rPr>
          <w:rFonts w:ascii="Times New Roman" w:hAnsi="Times New Roman" w:cs="Times New Roman"/>
        </w:rPr>
        <w:t xml:space="preserve">en wie zich afkeert tot hen hebben wij u niet als bewaker gezonden.” </w:t>
      </w:r>
      <w:r w:rsidR="00153847" w:rsidRPr="00E71BD8">
        <w:rPr>
          <w:rFonts w:ascii="Times New Roman" w:hAnsi="Times New Roman" w:cs="Times New Roman"/>
        </w:rPr>
        <w:t>(</w:t>
      </w:r>
      <w:r w:rsidR="0012057B">
        <w:rPr>
          <w:rFonts w:ascii="Times New Roman" w:hAnsi="Times New Roman" w:cs="Times New Roman"/>
        </w:rPr>
        <w:t>S</w:t>
      </w:r>
      <w:r w:rsidR="00153847" w:rsidRPr="00E71BD8">
        <w:rPr>
          <w:rFonts w:ascii="Times New Roman" w:hAnsi="Times New Roman" w:cs="Times New Roman"/>
        </w:rPr>
        <w:t>oera 4:80)</w:t>
      </w:r>
    </w:p>
    <w:p w:rsidR="00FB6276" w:rsidRPr="00E71BD8" w:rsidRDefault="006A7FE3" w:rsidP="003A3BA0">
      <w:pPr>
        <w:jc w:val="both"/>
        <w:rPr>
          <w:rFonts w:ascii="Times New Roman" w:hAnsi="Times New Roman" w:cs="Times New Roman"/>
        </w:rPr>
      </w:pPr>
      <w:r w:rsidRPr="00E71BD8">
        <w:rPr>
          <w:rFonts w:ascii="Times New Roman" w:hAnsi="Times New Roman" w:cs="Times New Roman"/>
        </w:rPr>
        <w:t xml:space="preserve">Ook inzake de vrouw geeft </w:t>
      </w:r>
      <w:r w:rsidR="00FB6276" w:rsidRPr="00E71BD8">
        <w:rPr>
          <w:rFonts w:ascii="Times New Roman" w:hAnsi="Times New Roman" w:cs="Times New Roman"/>
        </w:rPr>
        <w:t>Mohammed de boodschap van Allah weer</w:t>
      </w:r>
      <w:r w:rsidRPr="00E71BD8">
        <w:rPr>
          <w:rFonts w:ascii="Times New Roman" w:hAnsi="Times New Roman" w:cs="Times New Roman"/>
        </w:rPr>
        <w:t xml:space="preserve">. </w:t>
      </w:r>
      <w:r w:rsidR="00FB6276" w:rsidRPr="00E71BD8">
        <w:rPr>
          <w:rFonts w:ascii="Times New Roman" w:hAnsi="Times New Roman" w:cs="Times New Roman"/>
        </w:rPr>
        <w:t xml:space="preserve">Mohammed </w:t>
      </w:r>
      <w:r w:rsidR="00456E5C" w:rsidRPr="00E71BD8">
        <w:rPr>
          <w:rFonts w:ascii="Times New Roman" w:hAnsi="Times New Roman" w:cs="Times New Roman"/>
        </w:rPr>
        <w:t xml:space="preserve">verkondigde </w:t>
      </w:r>
      <w:r w:rsidRPr="00E71BD8">
        <w:rPr>
          <w:rFonts w:ascii="Times New Roman" w:hAnsi="Times New Roman" w:cs="Times New Roman"/>
        </w:rPr>
        <w:t xml:space="preserve">echter </w:t>
      </w:r>
      <w:r w:rsidR="00FB6276" w:rsidRPr="00E71BD8">
        <w:rPr>
          <w:rFonts w:ascii="Times New Roman" w:hAnsi="Times New Roman" w:cs="Times New Roman"/>
        </w:rPr>
        <w:t xml:space="preserve">geen </w:t>
      </w:r>
      <w:r w:rsidR="00456E5C" w:rsidRPr="00E71BD8">
        <w:rPr>
          <w:rFonts w:ascii="Times New Roman" w:hAnsi="Times New Roman" w:cs="Times New Roman"/>
        </w:rPr>
        <w:t xml:space="preserve">algemene </w:t>
      </w:r>
      <w:r w:rsidR="00FB6276" w:rsidRPr="00E71BD8">
        <w:rPr>
          <w:rFonts w:ascii="Times New Roman" w:hAnsi="Times New Roman" w:cs="Times New Roman"/>
        </w:rPr>
        <w:t>boodschap van vrijheid en gelijk</w:t>
      </w:r>
      <w:r w:rsidRPr="00E71BD8">
        <w:rPr>
          <w:rFonts w:ascii="Times New Roman" w:hAnsi="Times New Roman" w:cs="Times New Roman"/>
        </w:rPr>
        <w:t>waardig</w:t>
      </w:r>
      <w:r w:rsidR="00640576" w:rsidRPr="00E71BD8">
        <w:rPr>
          <w:rFonts w:ascii="Times New Roman" w:hAnsi="Times New Roman" w:cs="Times New Roman"/>
        </w:rPr>
        <w:t xml:space="preserve">heid, integendeel. </w:t>
      </w:r>
      <w:r w:rsidR="00456E5C" w:rsidRPr="00E71BD8">
        <w:rPr>
          <w:rFonts w:ascii="Times New Roman" w:hAnsi="Times New Roman" w:cs="Times New Roman"/>
        </w:rPr>
        <w:t xml:space="preserve">Volgens de islam zijn vrouwen </w:t>
      </w:r>
      <w:r w:rsidRPr="00E71BD8">
        <w:rPr>
          <w:rFonts w:ascii="Times New Roman" w:hAnsi="Times New Roman" w:cs="Times New Roman"/>
        </w:rPr>
        <w:t xml:space="preserve">dan ook </w:t>
      </w:r>
      <w:r w:rsidR="00456E5C" w:rsidRPr="00E71BD8">
        <w:rPr>
          <w:rFonts w:ascii="Times New Roman" w:hAnsi="Times New Roman" w:cs="Times New Roman"/>
        </w:rPr>
        <w:t xml:space="preserve">niet gelijkwaardig aan </w:t>
      </w:r>
      <w:r w:rsidR="00FB6276" w:rsidRPr="00E71BD8">
        <w:rPr>
          <w:rFonts w:ascii="Times New Roman" w:hAnsi="Times New Roman" w:cs="Times New Roman"/>
        </w:rPr>
        <w:t xml:space="preserve">mannen, </w:t>
      </w:r>
      <w:r w:rsidR="00456E5C" w:rsidRPr="00E71BD8">
        <w:rPr>
          <w:rFonts w:ascii="Times New Roman" w:hAnsi="Times New Roman" w:cs="Times New Roman"/>
        </w:rPr>
        <w:t xml:space="preserve">en </w:t>
      </w:r>
      <w:r w:rsidR="00FB6276" w:rsidRPr="00E71BD8">
        <w:rPr>
          <w:rFonts w:ascii="Times New Roman" w:hAnsi="Times New Roman" w:cs="Times New Roman"/>
        </w:rPr>
        <w:t xml:space="preserve">staan ze </w:t>
      </w:r>
      <w:r w:rsidR="00456E5C" w:rsidRPr="00E71BD8">
        <w:rPr>
          <w:rFonts w:ascii="Times New Roman" w:hAnsi="Times New Roman" w:cs="Times New Roman"/>
        </w:rPr>
        <w:t xml:space="preserve">zelfs </w:t>
      </w:r>
      <w:r w:rsidR="00FB6276" w:rsidRPr="00E71BD8">
        <w:rPr>
          <w:rFonts w:ascii="Times New Roman" w:hAnsi="Times New Roman" w:cs="Times New Roman"/>
        </w:rPr>
        <w:t>op hetzelfde niveau als honden en ezels</w:t>
      </w:r>
      <w:r w:rsidR="00456E5C" w:rsidRPr="00E71BD8">
        <w:rPr>
          <w:rFonts w:ascii="Times New Roman" w:hAnsi="Times New Roman" w:cs="Times New Roman"/>
        </w:rPr>
        <w:t>. D</w:t>
      </w:r>
      <w:r w:rsidR="00FB6276" w:rsidRPr="00E71BD8">
        <w:rPr>
          <w:rFonts w:ascii="Times New Roman" w:hAnsi="Times New Roman" w:cs="Times New Roman"/>
        </w:rPr>
        <w:t xml:space="preserve">e intelligentie van vrouwen </w:t>
      </w:r>
      <w:r w:rsidR="00456E5C" w:rsidRPr="00E71BD8">
        <w:rPr>
          <w:rFonts w:ascii="Times New Roman" w:hAnsi="Times New Roman" w:cs="Times New Roman"/>
        </w:rPr>
        <w:t xml:space="preserve">wordt </w:t>
      </w:r>
      <w:r w:rsidR="00FB6276" w:rsidRPr="00E71BD8">
        <w:rPr>
          <w:rFonts w:ascii="Times New Roman" w:hAnsi="Times New Roman" w:cs="Times New Roman"/>
        </w:rPr>
        <w:t>niet erkend</w:t>
      </w:r>
      <w:r w:rsidR="00456E5C" w:rsidRPr="00E71BD8">
        <w:rPr>
          <w:rFonts w:ascii="Times New Roman" w:hAnsi="Times New Roman" w:cs="Times New Roman"/>
        </w:rPr>
        <w:t xml:space="preserve">, </w:t>
      </w:r>
      <w:r w:rsidR="00FB6276" w:rsidRPr="00E71BD8">
        <w:rPr>
          <w:rFonts w:ascii="Times New Roman" w:hAnsi="Times New Roman" w:cs="Times New Roman"/>
        </w:rPr>
        <w:t xml:space="preserve">vrouwen </w:t>
      </w:r>
      <w:r w:rsidR="00456E5C" w:rsidRPr="00E71BD8">
        <w:rPr>
          <w:rFonts w:ascii="Times New Roman" w:hAnsi="Times New Roman" w:cs="Times New Roman"/>
        </w:rPr>
        <w:t xml:space="preserve">dienen </w:t>
      </w:r>
      <w:r w:rsidR="00FB6276" w:rsidRPr="00E71BD8">
        <w:rPr>
          <w:rFonts w:ascii="Times New Roman" w:hAnsi="Times New Roman" w:cs="Times New Roman"/>
        </w:rPr>
        <w:t xml:space="preserve">te allen tijde en op elke wijze seksueel klaar te staan voor hun man, het huwen van minderjarigen en zelfs het hebben van seks met kinderen </w:t>
      </w:r>
      <w:r w:rsidR="00456E5C" w:rsidRPr="00E71BD8">
        <w:rPr>
          <w:rFonts w:ascii="Times New Roman" w:hAnsi="Times New Roman" w:cs="Times New Roman"/>
        </w:rPr>
        <w:t xml:space="preserve">is </w:t>
      </w:r>
      <w:r w:rsidR="00FB6276" w:rsidRPr="00E71BD8">
        <w:rPr>
          <w:rFonts w:ascii="Times New Roman" w:hAnsi="Times New Roman" w:cs="Times New Roman"/>
        </w:rPr>
        <w:t xml:space="preserve">toegestaan, vrouwen </w:t>
      </w:r>
      <w:r w:rsidR="002D6DF2" w:rsidRPr="00E71BD8">
        <w:rPr>
          <w:rFonts w:ascii="Times New Roman" w:hAnsi="Times New Roman" w:cs="Times New Roman"/>
        </w:rPr>
        <w:t xml:space="preserve">mogen </w:t>
      </w:r>
      <w:r w:rsidR="00FB6276" w:rsidRPr="00E71BD8">
        <w:rPr>
          <w:rFonts w:ascii="Times New Roman" w:hAnsi="Times New Roman" w:cs="Times New Roman"/>
        </w:rPr>
        <w:t xml:space="preserve">worden geslagen als de man opstandigheid vreest en in rechtszaken en erfkwesties staat één man gelijk aan twee vrouwen. </w:t>
      </w:r>
      <w:r w:rsidRPr="00E71BD8">
        <w:rPr>
          <w:rFonts w:ascii="Times New Roman" w:hAnsi="Times New Roman" w:cs="Times New Roman"/>
        </w:rPr>
        <w:t xml:space="preserve">Ook </w:t>
      </w:r>
      <w:r w:rsidR="00FB6276" w:rsidRPr="00E71BD8">
        <w:rPr>
          <w:rFonts w:ascii="Times New Roman" w:hAnsi="Times New Roman" w:cs="Times New Roman"/>
        </w:rPr>
        <w:t xml:space="preserve">is het in principe niet toegestaan </w:t>
      </w:r>
      <w:r w:rsidR="002D6DF2" w:rsidRPr="00E71BD8">
        <w:rPr>
          <w:rFonts w:ascii="Times New Roman" w:hAnsi="Times New Roman" w:cs="Times New Roman"/>
        </w:rPr>
        <w:t xml:space="preserve">dat vrouwen </w:t>
      </w:r>
      <w:r w:rsidR="00FB6276" w:rsidRPr="00E71BD8">
        <w:rPr>
          <w:rFonts w:ascii="Times New Roman" w:hAnsi="Times New Roman" w:cs="Times New Roman"/>
        </w:rPr>
        <w:t>zonder toestemming het huis verlaten en mag er (de eerste keer) slechts getrouwd worden als er toestemming is van haar voogd (</w:t>
      </w:r>
      <w:r w:rsidR="006911AB" w:rsidRPr="00E71BD8">
        <w:rPr>
          <w:rFonts w:ascii="Times New Roman" w:hAnsi="Times New Roman" w:cs="Times New Roman"/>
        </w:rPr>
        <w:t>doorgaans</w:t>
      </w:r>
      <w:r w:rsidR="00FB6276" w:rsidRPr="00E71BD8">
        <w:rPr>
          <w:rFonts w:ascii="Times New Roman" w:hAnsi="Times New Roman" w:cs="Times New Roman"/>
        </w:rPr>
        <w:t xml:space="preserve"> de vader). </w:t>
      </w:r>
      <w:r w:rsidR="002D6DF2" w:rsidRPr="00E71BD8">
        <w:rPr>
          <w:rFonts w:ascii="Times New Roman" w:hAnsi="Times New Roman" w:cs="Times New Roman"/>
        </w:rPr>
        <w:t>Verwerpelijke zaken als k</w:t>
      </w:r>
      <w:r w:rsidR="00FB6276" w:rsidRPr="00E71BD8">
        <w:rPr>
          <w:rFonts w:ascii="Times New Roman" w:hAnsi="Times New Roman" w:cs="Times New Roman"/>
        </w:rPr>
        <w:t xml:space="preserve">indhuwelijken, </w:t>
      </w:r>
      <w:r w:rsidR="002D6DF2" w:rsidRPr="00E71BD8">
        <w:rPr>
          <w:rFonts w:ascii="Times New Roman" w:hAnsi="Times New Roman" w:cs="Times New Roman"/>
        </w:rPr>
        <w:t>gedwongen huwelijken</w:t>
      </w:r>
      <w:r w:rsidR="00FB6276" w:rsidRPr="00E71BD8">
        <w:rPr>
          <w:rFonts w:ascii="Times New Roman" w:hAnsi="Times New Roman" w:cs="Times New Roman"/>
        </w:rPr>
        <w:t xml:space="preserve">, genitale verminking, antivrouwengeweld en zelfs opsluiting van de vrouw zijn </w:t>
      </w:r>
      <w:r w:rsidR="002D6DF2" w:rsidRPr="00E71BD8">
        <w:rPr>
          <w:rFonts w:ascii="Times New Roman" w:hAnsi="Times New Roman" w:cs="Times New Roman"/>
        </w:rPr>
        <w:t xml:space="preserve">een direct gevolg van </w:t>
      </w:r>
      <w:r w:rsidR="00FB6276" w:rsidRPr="00E71BD8">
        <w:rPr>
          <w:rFonts w:ascii="Times New Roman" w:hAnsi="Times New Roman" w:cs="Times New Roman"/>
        </w:rPr>
        <w:t xml:space="preserve">de </w:t>
      </w:r>
      <w:r w:rsidR="006911AB" w:rsidRPr="00E71BD8">
        <w:rPr>
          <w:rFonts w:ascii="Times New Roman" w:hAnsi="Times New Roman" w:cs="Times New Roman"/>
        </w:rPr>
        <w:t xml:space="preserve">fundamenten </w:t>
      </w:r>
      <w:r w:rsidR="002D6DF2" w:rsidRPr="00E71BD8">
        <w:rPr>
          <w:rFonts w:ascii="Times New Roman" w:hAnsi="Times New Roman" w:cs="Times New Roman"/>
        </w:rPr>
        <w:t xml:space="preserve">van de islam: de </w:t>
      </w:r>
      <w:r w:rsidRPr="00E71BD8">
        <w:rPr>
          <w:rFonts w:ascii="Times New Roman" w:hAnsi="Times New Roman" w:cs="Times New Roman"/>
        </w:rPr>
        <w:t>K</w:t>
      </w:r>
      <w:r w:rsidR="00FB6276" w:rsidRPr="00E71BD8">
        <w:rPr>
          <w:rFonts w:ascii="Times New Roman" w:hAnsi="Times New Roman" w:cs="Times New Roman"/>
        </w:rPr>
        <w:t xml:space="preserve">oran en de Hadith. Hieronder </w:t>
      </w:r>
      <w:r w:rsidR="000C553F" w:rsidRPr="00E71BD8">
        <w:rPr>
          <w:rFonts w:ascii="Times New Roman" w:hAnsi="Times New Roman" w:cs="Times New Roman"/>
        </w:rPr>
        <w:t>enkele voorbeelden van soera</w:t>
      </w:r>
      <w:r w:rsidRPr="00E71BD8">
        <w:rPr>
          <w:rFonts w:ascii="Times New Roman" w:hAnsi="Times New Roman" w:cs="Times New Roman"/>
        </w:rPr>
        <w:t>’</w:t>
      </w:r>
      <w:r w:rsidR="000C553F" w:rsidRPr="00E71BD8">
        <w:rPr>
          <w:rFonts w:ascii="Times New Roman" w:hAnsi="Times New Roman" w:cs="Times New Roman"/>
        </w:rPr>
        <w:t xml:space="preserve">s </w:t>
      </w:r>
      <w:r w:rsidR="00FB6276" w:rsidRPr="00E71BD8">
        <w:rPr>
          <w:rFonts w:ascii="Times New Roman" w:hAnsi="Times New Roman" w:cs="Times New Roman"/>
        </w:rPr>
        <w:t xml:space="preserve">(hoofdstukken uit de koran) en Hadith die </w:t>
      </w:r>
      <w:r w:rsidR="00966BE2" w:rsidRPr="00E71BD8">
        <w:rPr>
          <w:rFonts w:ascii="Times New Roman" w:hAnsi="Times New Roman" w:cs="Times New Roman"/>
        </w:rPr>
        <w:t>dit aantonen</w:t>
      </w:r>
      <w:r w:rsidR="00FB6276" w:rsidRPr="00E71BD8">
        <w:rPr>
          <w:rFonts w:ascii="Times New Roman" w:hAnsi="Times New Roman" w:cs="Times New Roman"/>
        </w:rPr>
        <w:t>.</w:t>
      </w:r>
    </w:p>
    <w:p w:rsidR="00282352" w:rsidRPr="00E71BD8" w:rsidRDefault="00282352" w:rsidP="003A3BA0">
      <w:pPr>
        <w:jc w:val="both"/>
        <w:rPr>
          <w:rFonts w:ascii="Times New Roman" w:hAnsi="Times New Roman" w:cs="Times New Roman"/>
        </w:rPr>
      </w:pPr>
    </w:p>
    <w:p w:rsidR="00FB6276" w:rsidRPr="00E71BD8" w:rsidRDefault="00FB6276" w:rsidP="003A3BA0">
      <w:pPr>
        <w:pStyle w:val="Kop2"/>
        <w:jc w:val="both"/>
        <w:rPr>
          <w:rFonts w:ascii="Times New Roman" w:hAnsi="Times New Roman" w:cs="Times New Roman"/>
          <w:i/>
          <w:color w:val="C00000"/>
        </w:rPr>
      </w:pPr>
      <w:bookmarkStart w:id="8" w:name="_Toc367093837"/>
      <w:r w:rsidRPr="00E71BD8">
        <w:rPr>
          <w:rFonts w:ascii="Times New Roman" w:hAnsi="Times New Roman" w:cs="Times New Roman"/>
          <w:i/>
          <w:color w:val="C00000"/>
        </w:rPr>
        <w:t>Hadith</w:t>
      </w:r>
      <w:bookmarkEnd w:id="8"/>
    </w:p>
    <w:p w:rsidR="005E2758" w:rsidRPr="00E71BD8" w:rsidRDefault="005E2758" w:rsidP="003A3BA0">
      <w:pPr>
        <w:jc w:val="both"/>
        <w:rPr>
          <w:rFonts w:ascii="Times New Roman" w:hAnsi="Times New Roman" w:cs="Times New Roman"/>
        </w:rPr>
      </w:pPr>
    </w:p>
    <w:p w:rsidR="00FB6276" w:rsidRPr="00E71BD8" w:rsidRDefault="00FB6276" w:rsidP="003A3BA0">
      <w:pPr>
        <w:jc w:val="both"/>
        <w:rPr>
          <w:rFonts w:ascii="Times New Roman" w:hAnsi="Times New Roman" w:cs="Times New Roman"/>
        </w:rPr>
      </w:pPr>
      <w:r w:rsidRPr="00E71BD8">
        <w:rPr>
          <w:rFonts w:ascii="Times New Roman" w:hAnsi="Times New Roman" w:cs="Times New Roman"/>
        </w:rPr>
        <w:t>Abu Said Al-Khudri heeft overgeleverd: (…) “Hij (Mohammed) zei</w:t>
      </w:r>
      <w:r w:rsidR="00C147A2" w:rsidRPr="00E71BD8">
        <w:rPr>
          <w:rFonts w:ascii="Times New Roman" w:hAnsi="Times New Roman" w:cs="Times New Roman"/>
        </w:rPr>
        <w:t>:</w:t>
      </w:r>
      <w:r w:rsidRPr="00E71BD8">
        <w:rPr>
          <w:rFonts w:ascii="Times New Roman" w:hAnsi="Times New Roman" w:cs="Times New Roman"/>
        </w:rPr>
        <w:t xml:space="preserve"> </w:t>
      </w:r>
      <w:r w:rsidR="00C147A2" w:rsidRPr="00E71BD8">
        <w:rPr>
          <w:rFonts w:ascii="Times New Roman" w:hAnsi="Times New Roman" w:cs="Times New Roman"/>
        </w:rPr>
        <w:t>‘</w:t>
      </w:r>
      <w:r w:rsidRPr="00E71BD8">
        <w:rPr>
          <w:rFonts w:ascii="Times New Roman" w:hAnsi="Times New Roman" w:cs="Times New Roman"/>
        </w:rPr>
        <w:t>Is de getuigenis van twee vrouwen niet gelijk aan de getuigenis van een</w:t>
      </w:r>
      <w:r w:rsidR="00B15302" w:rsidRPr="00E71BD8">
        <w:rPr>
          <w:rFonts w:ascii="Times New Roman" w:hAnsi="Times New Roman" w:cs="Times New Roman"/>
        </w:rPr>
        <w:t xml:space="preserve"> man?</w:t>
      </w:r>
      <w:r w:rsidR="00C147A2" w:rsidRPr="00E71BD8">
        <w:rPr>
          <w:rFonts w:ascii="Times New Roman" w:hAnsi="Times New Roman" w:cs="Times New Roman"/>
        </w:rPr>
        <w:t>’</w:t>
      </w:r>
      <w:r w:rsidR="00B15302" w:rsidRPr="00E71BD8">
        <w:rPr>
          <w:rFonts w:ascii="Times New Roman" w:hAnsi="Times New Roman" w:cs="Times New Roman"/>
        </w:rPr>
        <w:t xml:space="preserve"> Zij (een groep vrouwen) </w:t>
      </w:r>
      <w:r w:rsidRPr="00E71BD8">
        <w:rPr>
          <w:rFonts w:ascii="Times New Roman" w:hAnsi="Times New Roman" w:cs="Times New Roman"/>
        </w:rPr>
        <w:t xml:space="preserve">antwoorden dat dit zo was. Hij (Mohammed) zei: </w:t>
      </w:r>
      <w:r w:rsidR="00C147A2" w:rsidRPr="00E71BD8">
        <w:rPr>
          <w:rFonts w:ascii="Times New Roman" w:hAnsi="Times New Roman" w:cs="Times New Roman"/>
        </w:rPr>
        <w:t>‘</w:t>
      </w:r>
      <w:r w:rsidRPr="00E71BD8">
        <w:rPr>
          <w:rFonts w:ascii="Times New Roman" w:hAnsi="Times New Roman" w:cs="Times New Roman"/>
        </w:rPr>
        <w:t>Dit komt door een tekortkoming in haar intelligentie</w:t>
      </w:r>
      <w:r w:rsidR="00C147A2" w:rsidRPr="00E71BD8">
        <w:rPr>
          <w:rFonts w:ascii="Times New Roman" w:hAnsi="Times New Roman" w:cs="Times New Roman"/>
        </w:rPr>
        <w:t>’</w:t>
      </w:r>
      <w:r w:rsidRPr="00E71BD8">
        <w:rPr>
          <w:rFonts w:ascii="Times New Roman" w:hAnsi="Times New Roman" w:cs="Times New Roman"/>
        </w:rPr>
        <w:t>.</w:t>
      </w:r>
      <w:r w:rsidR="00AA391B" w:rsidRPr="00E71BD8">
        <w:rPr>
          <w:rFonts w:ascii="Times New Roman" w:hAnsi="Times New Roman" w:cs="Times New Roman"/>
        </w:rPr>
        <w:t>”</w:t>
      </w:r>
      <w:r w:rsidR="00C147A2" w:rsidRPr="00E71BD8">
        <w:rPr>
          <w:rFonts w:ascii="Times New Roman" w:hAnsi="Times New Roman" w:cs="Times New Roman"/>
        </w:rPr>
        <w:t xml:space="preserve"> (Buchari 1:6:301)</w:t>
      </w:r>
    </w:p>
    <w:p w:rsidR="00FB6276" w:rsidRPr="00E71BD8" w:rsidRDefault="00FB6276" w:rsidP="003A3BA0">
      <w:pPr>
        <w:jc w:val="both"/>
        <w:rPr>
          <w:rFonts w:ascii="Times New Roman" w:hAnsi="Times New Roman" w:cs="Times New Roman"/>
        </w:rPr>
      </w:pPr>
      <w:r w:rsidRPr="00E71BD8">
        <w:rPr>
          <w:rFonts w:ascii="Times New Roman" w:hAnsi="Times New Roman" w:cs="Times New Roman"/>
        </w:rPr>
        <w:t xml:space="preserve">Aisha heeft overgeleverd: “Voor mijn tijd werden feiten genoemd die het gebed annuleren. </w:t>
      </w:r>
      <w:r w:rsidR="00D03596" w:rsidRPr="00E71BD8">
        <w:rPr>
          <w:rFonts w:ascii="Times New Roman" w:hAnsi="Times New Roman" w:cs="Times New Roman"/>
        </w:rPr>
        <w:t>Zij zeiden:</w:t>
      </w:r>
      <w:r w:rsidR="00CC17A0" w:rsidRPr="00E71BD8">
        <w:rPr>
          <w:rFonts w:ascii="Times New Roman" w:hAnsi="Times New Roman" w:cs="Times New Roman"/>
        </w:rPr>
        <w:t xml:space="preserve"> </w:t>
      </w:r>
      <w:r w:rsidR="00144DCD" w:rsidRPr="00E71BD8">
        <w:rPr>
          <w:rFonts w:ascii="Times New Roman" w:hAnsi="Times New Roman" w:cs="Times New Roman"/>
        </w:rPr>
        <w:t>‘</w:t>
      </w:r>
      <w:r w:rsidRPr="00E71BD8">
        <w:rPr>
          <w:rFonts w:ascii="Times New Roman" w:hAnsi="Times New Roman" w:cs="Times New Roman"/>
        </w:rPr>
        <w:t>Het gebed wordt geannuleerd door een hond, een ezel en een vrouw (wanneer zij</w:t>
      </w:r>
      <w:r w:rsidR="00CC17A0" w:rsidRPr="00E71BD8">
        <w:rPr>
          <w:rFonts w:ascii="Times New Roman" w:hAnsi="Times New Roman" w:cs="Times New Roman"/>
        </w:rPr>
        <w:t xml:space="preserve"> </w:t>
      </w:r>
      <w:r w:rsidRPr="00E71BD8">
        <w:rPr>
          <w:rFonts w:ascii="Times New Roman" w:hAnsi="Times New Roman" w:cs="Times New Roman"/>
        </w:rPr>
        <w:t>vóór mensen die aan het bidden zijn passeren).</w:t>
      </w:r>
      <w:r w:rsidR="00144DCD" w:rsidRPr="00E71BD8">
        <w:rPr>
          <w:rFonts w:ascii="Times New Roman" w:hAnsi="Times New Roman" w:cs="Times New Roman"/>
        </w:rPr>
        <w:t>’</w:t>
      </w:r>
      <w:r w:rsidRPr="00E71BD8">
        <w:rPr>
          <w:rFonts w:ascii="Times New Roman" w:hAnsi="Times New Roman" w:cs="Times New Roman"/>
        </w:rPr>
        <w:t xml:space="preserve"> Ik zei</w:t>
      </w:r>
      <w:r w:rsidR="00D03596" w:rsidRPr="00E71BD8">
        <w:rPr>
          <w:rFonts w:ascii="Times New Roman" w:hAnsi="Times New Roman" w:cs="Times New Roman"/>
        </w:rPr>
        <w:t>:</w:t>
      </w:r>
      <w:r w:rsidRPr="00E71BD8">
        <w:rPr>
          <w:rFonts w:ascii="Times New Roman" w:hAnsi="Times New Roman" w:cs="Times New Roman"/>
        </w:rPr>
        <w:t xml:space="preserve"> </w:t>
      </w:r>
      <w:r w:rsidR="00144DCD" w:rsidRPr="00E71BD8">
        <w:rPr>
          <w:rFonts w:ascii="Times New Roman" w:hAnsi="Times New Roman" w:cs="Times New Roman"/>
        </w:rPr>
        <w:t>‘</w:t>
      </w:r>
      <w:r w:rsidRPr="00E71BD8">
        <w:rPr>
          <w:rFonts w:ascii="Times New Roman" w:hAnsi="Times New Roman" w:cs="Times New Roman"/>
        </w:rPr>
        <w:t>Je hebt ons (de vrouwen) tot honden gemaakt. Ik zag de profeet bidden terwijl ik op mijn bed lag tu</w:t>
      </w:r>
      <w:r w:rsidR="00CC17A0" w:rsidRPr="00E71BD8">
        <w:rPr>
          <w:rFonts w:ascii="Times New Roman" w:hAnsi="Times New Roman" w:cs="Times New Roman"/>
        </w:rPr>
        <w:t xml:space="preserve">ssen hem en de Qibla (richting </w:t>
      </w:r>
      <w:r w:rsidRPr="00E71BD8">
        <w:rPr>
          <w:rFonts w:ascii="Times New Roman" w:hAnsi="Times New Roman" w:cs="Times New Roman"/>
        </w:rPr>
        <w:t>Mekka). Wanneer ik iets nodig had, glipte ik weg omdat i</w:t>
      </w:r>
      <w:r w:rsidR="00CC17A0" w:rsidRPr="00E71BD8">
        <w:rPr>
          <w:rFonts w:ascii="Times New Roman" w:hAnsi="Times New Roman" w:cs="Times New Roman"/>
        </w:rPr>
        <w:t xml:space="preserve">k niet naar zijn gezicht wilde </w:t>
      </w:r>
      <w:r w:rsidRPr="00E71BD8">
        <w:rPr>
          <w:rFonts w:ascii="Times New Roman" w:hAnsi="Times New Roman" w:cs="Times New Roman"/>
        </w:rPr>
        <w:t>kijken</w:t>
      </w:r>
      <w:r w:rsidR="00144DCD" w:rsidRPr="00E71BD8">
        <w:rPr>
          <w:rFonts w:ascii="Times New Roman" w:hAnsi="Times New Roman" w:cs="Times New Roman"/>
        </w:rPr>
        <w:t>’</w:t>
      </w:r>
      <w:r w:rsidRPr="00E71BD8">
        <w:rPr>
          <w:rFonts w:ascii="Times New Roman" w:hAnsi="Times New Roman" w:cs="Times New Roman"/>
        </w:rPr>
        <w:t>.”</w:t>
      </w:r>
      <w:r w:rsidR="00144DCD" w:rsidRPr="00E71BD8">
        <w:rPr>
          <w:rFonts w:ascii="Times New Roman" w:hAnsi="Times New Roman" w:cs="Times New Roman"/>
        </w:rPr>
        <w:t xml:space="preserve"> (Buchari 1:9:490)</w:t>
      </w:r>
    </w:p>
    <w:p w:rsidR="00FB6276" w:rsidRPr="00E71BD8" w:rsidRDefault="00A74736" w:rsidP="003A3BA0">
      <w:pPr>
        <w:jc w:val="both"/>
        <w:rPr>
          <w:rFonts w:ascii="Times New Roman" w:hAnsi="Times New Roman" w:cs="Times New Roman"/>
        </w:rPr>
      </w:pPr>
      <w:r w:rsidRPr="00E71BD8">
        <w:rPr>
          <w:rFonts w:ascii="Times New Roman" w:hAnsi="Times New Roman" w:cs="Times New Roman"/>
        </w:rPr>
        <w:lastRenderedPageBreak/>
        <w:t>Hisham</w:t>
      </w:r>
      <w:r w:rsidR="00FB6276" w:rsidRPr="00E71BD8">
        <w:rPr>
          <w:rFonts w:ascii="Times New Roman" w:hAnsi="Times New Roman" w:cs="Times New Roman"/>
        </w:rPr>
        <w:t xml:space="preserve">s vader heeft overgeleverd: </w:t>
      </w:r>
      <w:r w:rsidR="00AA391B" w:rsidRPr="00E71BD8">
        <w:rPr>
          <w:rFonts w:ascii="Times New Roman" w:hAnsi="Times New Roman" w:cs="Times New Roman"/>
        </w:rPr>
        <w:t>“</w:t>
      </w:r>
      <w:r w:rsidR="00FB6276" w:rsidRPr="00E71BD8">
        <w:rPr>
          <w:rFonts w:ascii="Times New Roman" w:hAnsi="Times New Roman" w:cs="Times New Roman"/>
        </w:rPr>
        <w:t>Chadidja stierf drie jaar voor de profeet vertrok naar Medina. Hij bleef daar ongeveer 2 jaar en toen trouwde hij Aisha toen zij een meisje was van 6 jaar oud, en hij consumeerde het hu</w:t>
      </w:r>
      <w:r w:rsidR="00277B99" w:rsidRPr="00E71BD8">
        <w:rPr>
          <w:rFonts w:ascii="Times New Roman" w:hAnsi="Times New Roman" w:cs="Times New Roman"/>
        </w:rPr>
        <w:t>welijk toen zij 9 jaar oud was.” (Buchari 5:58:236)</w:t>
      </w:r>
    </w:p>
    <w:p w:rsidR="00FB6276" w:rsidRPr="00E71BD8" w:rsidRDefault="00FB6276" w:rsidP="003A3BA0">
      <w:pPr>
        <w:jc w:val="both"/>
        <w:rPr>
          <w:rFonts w:ascii="Times New Roman" w:hAnsi="Times New Roman" w:cs="Times New Roman"/>
        </w:rPr>
      </w:pPr>
      <w:r w:rsidRPr="00E71BD8">
        <w:rPr>
          <w:rFonts w:ascii="Times New Roman" w:hAnsi="Times New Roman" w:cs="Times New Roman"/>
        </w:rPr>
        <w:t xml:space="preserve">Aisha vertelde dat de Apostel van Allah zei: “Het huwelijk van een vrouw die trouwt zonder instemming van </w:t>
      </w:r>
      <w:r w:rsidR="00D03596" w:rsidRPr="00E71BD8">
        <w:rPr>
          <w:rFonts w:ascii="Times New Roman" w:hAnsi="Times New Roman" w:cs="Times New Roman"/>
        </w:rPr>
        <w:t>haar voogd(en) is ongeldig.”</w:t>
      </w:r>
      <w:r w:rsidR="00277B99" w:rsidRPr="00E71BD8">
        <w:rPr>
          <w:rFonts w:ascii="Times New Roman" w:hAnsi="Times New Roman" w:cs="Times New Roman"/>
        </w:rPr>
        <w:t xml:space="preserve"> (Abu-Dawud 11:2078)</w:t>
      </w:r>
    </w:p>
    <w:p w:rsidR="00FB6276" w:rsidRPr="00E71BD8" w:rsidRDefault="00FB6276" w:rsidP="003A3BA0">
      <w:pPr>
        <w:jc w:val="both"/>
        <w:rPr>
          <w:rFonts w:ascii="Times New Roman" w:hAnsi="Times New Roman" w:cs="Times New Roman"/>
        </w:rPr>
      </w:pPr>
      <w:r w:rsidRPr="00E71BD8">
        <w:rPr>
          <w:rFonts w:ascii="Times New Roman" w:hAnsi="Times New Roman" w:cs="Times New Roman"/>
        </w:rPr>
        <w:t xml:space="preserve">Ibn </w:t>
      </w:r>
      <w:r w:rsidR="00AA391B" w:rsidRPr="00E71BD8">
        <w:rPr>
          <w:rFonts w:ascii="Times New Roman" w:hAnsi="Times New Roman" w:cs="Times New Roman"/>
        </w:rPr>
        <w:t>‘</w:t>
      </w:r>
      <w:r w:rsidRPr="00E71BD8">
        <w:rPr>
          <w:rFonts w:ascii="Times New Roman" w:hAnsi="Times New Roman" w:cs="Times New Roman"/>
        </w:rPr>
        <w:t xml:space="preserve">Umar heeft overgeleverd: </w:t>
      </w:r>
      <w:r w:rsidR="00AA391B" w:rsidRPr="00E71BD8">
        <w:rPr>
          <w:rFonts w:ascii="Times New Roman" w:hAnsi="Times New Roman" w:cs="Times New Roman"/>
        </w:rPr>
        <w:t>“E</w:t>
      </w:r>
      <w:r w:rsidRPr="00E71BD8">
        <w:rPr>
          <w:rFonts w:ascii="Times New Roman" w:hAnsi="Times New Roman" w:cs="Times New Roman"/>
        </w:rPr>
        <w:t xml:space="preserve">r kwam ooit een vrouw naar de profeet en vroeg hem naar de rechten van een man ten opzichte van zijn vrouw. Hij antwoordde: </w:t>
      </w:r>
      <w:r w:rsidR="00277B99" w:rsidRPr="00E71BD8">
        <w:rPr>
          <w:rFonts w:ascii="Times New Roman" w:hAnsi="Times New Roman" w:cs="Times New Roman"/>
        </w:rPr>
        <w:t>‘</w:t>
      </w:r>
      <w:r w:rsidR="00D03596" w:rsidRPr="00E71BD8">
        <w:rPr>
          <w:rFonts w:ascii="Times New Roman" w:hAnsi="Times New Roman" w:cs="Times New Roman"/>
        </w:rPr>
        <w:t>Z</w:t>
      </w:r>
      <w:r w:rsidRPr="00E71BD8">
        <w:rPr>
          <w:rFonts w:ascii="Times New Roman" w:hAnsi="Times New Roman" w:cs="Times New Roman"/>
        </w:rPr>
        <w:t>e dient zijn huis niet zonder zijn toestemming te verlaten</w:t>
      </w:r>
      <w:r w:rsidR="00277B99" w:rsidRPr="00E71BD8">
        <w:rPr>
          <w:rFonts w:ascii="Times New Roman" w:hAnsi="Times New Roman" w:cs="Times New Roman"/>
        </w:rPr>
        <w:t>’</w:t>
      </w:r>
      <w:r w:rsidRPr="00E71BD8">
        <w:rPr>
          <w:rFonts w:ascii="Times New Roman" w:hAnsi="Times New Roman" w:cs="Times New Roman"/>
        </w:rPr>
        <w:t>.”</w:t>
      </w:r>
      <w:r w:rsidR="00277B99" w:rsidRPr="00E71BD8">
        <w:rPr>
          <w:rFonts w:ascii="Times New Roman" w:hAnsi="Times New Roman" w:cs="Times New Roman"/>
        </w:rPr>
        <w:t xml:space="preserve"> (Bayhaqi, 14490)</w:t>
      </w:r>
    </w:p>
    <w:p w:rsidR="00FB6276" w:rsidRPr="00E71BD8" w:rsidRDefault="00FB6276" w:rsidP="003A3BA0">
      <w:pPr>
        <w:jc w:val="both"/>
        <w:rPr>
          <w:rFonts w:ascii="Times New Roman" w:hAnsi="Times New Roman" w:cs="Times New Roman"/>
        </w:rPr>
      </w:pPr>
      <w:r w:rsidRPr="00E71BD8">
        <w:rPr>
          <w:rFonts w:ascii="Times New Roman" w:hAnsi="Times New Roman" w:cs="Times New Roman"/>
        </w:rPr>
        <w:t>Sayyiduna Ibn Abbas heeft overgeleverd dat de boodschapper van Allah zei: “Een vrouw moet niet reizen behalve met een mahram, en een man moet</w:t>
      </w:r>
      <w:r w:rsidR="008D3A6A" w:rsidRPr="00E71BD8">
        <w:rPr>
          <w:rFonts w:ascii="Times New Roman" w:hAnsi="Times New Roman" w:cs="Times New Roman"/>
        </w:rPr>
        <w:t xml:space="preserve"> geen vrouw benaderen, behalve </w:t>
      </w:r>
      <w:r w:rsidRPr="00E71BD8">
        <w:rPr>
          <w:rFonts w:ascii="Times New Roman" w:hAnsi="Times New Roman" w:cs="Times New Roman"/>
        </w:rPr>
        <w:t>als zij met een mahram is.”</w:t>
      </w:r>
      <w:r w:rsidR="0050613F" w:rsidRPr="00E71BD8">
        <w:rPr>
          <w:rFonts w:ascii="Times New Roman" w:hAnsi="Times New Roman" w:cs="Times New Roman"/>
        </w:rPr>
        <w:t xml:space="preserve"> (Buchari 1763)</w:t>
      </w:r>
    </w:p>
    <w:p w:rsidR="00FB6276" w:rsidRPr="00E71BD8" w:rsidRDefault="0050613F" w:rsidP="003A3BA0">
      <w:pPr>
        <w:jc w:val="both"/>
        <w:rPr>
          <w:rFonts w:ascii="Times New Roman" w:hAnsi="Times New Roman" w:cs="Times New Roman"/>
        </w:rPr>
      </w:pPr>
      <w:r w:rsidRPr="00E71BD8">
        <w:rPr>
          <w:rFonts w:ascii="Times New Roman" w:hAnsi="Times New Roman" w:cs="Times New Roman"/>
        </w:rPr>
        <w:t>‘</w:t>
      </w:r>
      <w:r w:rsidR="00FB6276" w:rsidRPr="00E71BD8">
        <w:rPr>
          <w:rFonts w:ascii="Times New Roman" w:hAnsi="Times New Roman" w:cs="Times New Roman"/>
        </w:rPr>
        <w:t>Abdullah b. Buraida heeft overgeleverd: “En toen hij (Mohammed) het commando had gegeven en zij in een gat was gestopt tot aan haar borst, gaf hij de opdracht haar te stenigen. Chalid b. al-Walid kwam naar voren met een steen en gooide die tegen haar hoofd, en toen het bloed tegen haar gezi</w:t>
      </w:r>
      <w:r w:rsidR="00D03596" w:rsidRPr="00E71BD8">
        <w:rPr>
          <w:rFonts w:ascii="Times New Roman" w:hAnsi="Times New Roman" w:cs="Times New Roman"/>
        </w:rPr>
        <w:t>cht spoot vervloekte hij haar.”</w:t>
      </w:r>
      <w:r w:rsidRPr="00E71BD8">
        <w:rPr>
          <w:rFonts w:ascii="Times New Roman" w:hAnsi="Times New Roman" w:cs="Times New Roman"/>
        </w:rPr>
        <w:t xml:space="preserve"> (Muslim 17:4206)</w:t>
      </w:r>
    </w:p>
    <w:p w:rsidR="00FB6276" w:rsidRPr="00E71BD8" w:rsidRDefault="00FB6276" w:rsidP="003A3BA0">
      <w:pPr>
        <w:jc w:val="both"/>
        <w:rPr>
          <w:rFonts w:ascii="Times New Roman" w:hAnsi="Times New Roman" w:cs="Times New Roman"/>
        </w:rPr>
      </w:pPr>
      <w:r w:rsidRPr="00E71BD8">
        <w:rPr>
          <w:rFonts w:ascii="Times New Roman" w:hAnsi="Times New Roman" w:cs="Times New Roman"/>
        </w:rPr>
        <w:t xml:space="preserve">Umm </w:t>
      </w:r>
      <w:r w:rsidR="008D3A6A" w:rsidRPr="00E71BD8">
        <w:rPr>
          <w:rFonts w:ascii="Times New Roman" w:hAnsi="Times New Roman" w:cs="Times New Roman"/>
        </w:rPr>
        <w:t>‘</w:t>
      </w:r>
      <w:r w:rsidRPr="00E71BD8">
        <w:rPr>
          <w:rFonts w:ascii="Times New Roman" w:hAnsi="Times New Roman" w:cs="Times New Roman"/>
        </w:rPr>
        <w:t xml:space="preserve">Atiyyah al-Ansariyyah vertelde dat een vrouw de besnijdenis van vrouwen praktiseerde. </w:t>
      </w:r>
      <w:r w:rsidR="0050613F" w:rsidRPr="00E71BD8">
        <w:rPr>
          <w:rFonts w:ascii="Times New Roman" w:hAnsi="Times New Roman" w:cs="Times New Roman"/>
        </w:rPr>
        <w:t>“</w:t>
      </w:r>
      <w:r w:rsidRPr="00E71BD8">
        <w:rPr>
          <w:rFonts w:ascii="Times New Roman" w:hAnsi="Times New Roman" w:cs="Times New Roman"/>
        </w:rPr>
        <w:t>De profeet zei haar</w:t>
      </w:r>
      <w:r w:rsidR="0050613F" w:rsidRPr="00E71BD8">
        <w:rPr>
          <w:rFonts w:ascii="Times New Roman" w:hAnsi="Times New Roman" w:cs="Times New Roman"/>
        </w:rPr>
        <w:t>:</w:t>
      </w:r>
      <w:r w:rsidRPr="00E71BD8">
        <w:rPr>
          <w:rFonts w:ascii="Times New Roman" w:hAnsi="Times New Roman" w:cs="Times New Roman"/>
        </w:rPr>
        <w:t xml:space="preserve"> </w:t>
      </w:r>
      <w:r w:rsidR="0050613F" w:rsidRPr="00E71BD8">
        <w:rPr>
          <w:rFonts w:ascii="Times New Roman" w:hAnsi="Times New Roman" w:cs="Times New Roman"/>
        </w:rPr>
        <w:t>‘N</w:t>
      </w:r>
      <w:r w:rsidRPr="00E71BD8">
        <w:rPr>
          <w:rFonts w:ascii="Times New Roman" w:hAnsi="Times New Roman" w:cs="Times New Roman"/>
        </w:rPr>
        <w:t>iet te diep te snijden omdat dat beter is voor een vrouw en wenselijker voor de echtgenoot</w:t>
      </w:r>
      <w:r w:rsidR="0050613F" w:rsidRPr="00E71BD8">
        <w:rPr>
          <w:rFonts w:ascii="Times New Roman" w:hAnsi="Times New Roman" w:cs="Times New Roman"/>
        </w:rPr>
        <w:t>’</w:t>
      </w:r>
      <w:r w:rsidR="00D03596" w:rsidRPr="00E71BD8">
        <w:rPr>
          <w:rFonts w:ascii="Times New Roman" w:hAnsi="Times New Roman" w:cs="Times New Roman"/>
        </w:rPr>
        <w:t>.</w:t>
      </w:r>
      <w:r w:rsidRPr="00E71BD8">
        <w:rPr>
          <w:rFonts w:ascii="Times New Roman" w:hAnsi="Times New Roman" w:cs="Times New Roman"/>
        </w:rPr>
        <w:t>”</w:t>
      </w:r>
      <w:r w:rsidR="0050613F" w:rsidRPr="00E71BD8">
        <w:rPr>
          <w:rFonts w:ascii="Times New Roman" w:hAnsi="Times New Roman" w:cs="Times New Roman"/>
        </w:rPr>
        <w:t xml:space="preserve"> Abu Dawood (41:5251)</w:t>
      </w:r>
    </w:p>
    <w:p w:rsidR="00FB6276" w:rsidRPr="00E71BD8" w:rsidRDefault="00FB6276" w:rsidP="003A3BA0">
      <w:pPr>
        <w:jc w:val="both"/>
        <w:rPr>
          <w:rFonts w:ascii="Times New Roman" w:hAnsi="Times New Roman" w:cs="Times New Roman"/>
        </w:rPr>
      </w:pPr>
      <w:r w:rsidRPr="00E71BD8">
        <w:rPr>
          <w:rFonts w:ascii="Times New Roman" w:hAnsi="Times New Roman" w:cs="Times New Roman"/>
        </w:rPr>
        <w:t xml:space="preserve">Abu Musa heeft overgeleverd: </w:t>
      </w:r>
      <w:r w:rsidR="008D3A6A" w:rsidRPr="00E71BD8">
        <w:rPr>
          <w:rFonts w:ascii="Times New Roman" w:hAnsi="Times New Roman" w:cs="Times New Roman"/>
        </w:rPr>
        <w:t>“</w:t>
      </w:r>
      <w:r w:rsidR="00D03596" w:rsidRPr="00E71BD8">
        <w:rPr>
          <w:rFonts w:ascii="Times New Roman" w:hAnsi="Times New Roman" w:cs="Times New Roman"/>
        </w:rPr>
        <w:t>D</w:t>
      </w:r>
      <w:r w:rsidRPr="00E71BD8">
        <w:rPr>
          <w:rFonts w:ascii="Times New Roman" w:hAnsi="Times New Roman" w:cs="Times New Roman"/>
        </w:rPr>
        <w:t xml:space="preserve">e boodschapper van Allah zei: </w:t>
      </w:r>
      <w:r w:rsidR="0050613F" w:rsidRPr="00E71BD8">
        <w:rPr>
          <w:rFonts w:ascii="Times New Roman" w:hAnsi="Times New Roman" w:cs="Times New Roman"/>
        </w:rPr>
        <w:t>‘</w:t>
      </w:r>
      <w:r w:rsidRPr="00E71BD8">
        <w:rPr>
          <w:rFonts w:ascii="Times New Roman" w:hAnsi="Times New Roman" w:cs="Times New Roman"/>
        </w:rPr>
        <w:t>Wanneer iemand te midden van de vier delen (van de vrouw) zit en de besneden delen elkaar raken wordt een bad verplicht</w:t>
      </w:r>
      <w:r w:rsidR="0050613F" w:rsidRPr="00E71BD8">
        <w:rPr>
          <w:rFonts w:ascii="Times New Roman" w:hAnsi="Times New Roman" w:cs="Times New Roman"/>
        </w:rPr>
        <w:t>’</w:t>
      </w:r>
      <w:r w:rsidRPr="00E71BD8">
        <w:rPr>
          <w:rFonts w:ascii="Times New Roman" w:hAnsi="Times New Roman" w:cs="Times New Roman"/>
        </w:rPr>
        <w:t>.”</w:t>
      </w:r>
      <w:r w:rsidR="0050613F" w:rsidRPr="00E71BD8">
        <w:rPr>
          <w:rFonts w:ascii="Times New Roman" w:hAnsi="Times New Roman" w:cs="Times New Roman"/>
        </w:rPr>
        <w:t xml:space="preserve"> (Muslim 3:684)</w:t>
      </w:r>
    </w:p>
    <w:p w:rsidR="00282352" w:rsidRPr="00E71BD8" w:rsidRDefault="00282352" w:rsidP="003A3BA0">
      <w:pPr>
        <w:jc w:val="both"/>
        <w:rPr>
          <w:rFonts w:ascii="Times New Roman" w:hAnsi="Times New Roman" w:cs="Times New Roman"/>
        </w:rPr>
      </w:pPr>
    </w:p>
    <w:p w:rsidR="00FB6276" w:rsidRPr="00E71BD8" w:rsidRDefault="00FB6276" w:rsidP="003A3BA0">
      <w:pPr>
        <w:pStyle w:val="Kop2"/>
        <w:jc w:val="both"/>
        <w:rPr>
          <w:rFonts w:ascii="Times New Roman" w:hAnsi="Times New Roman" w:cs="Times New Roman"/>
          <w:i/>
          <w:color w:val="C00000"/>
        </w:rPr>
      </w:pPr>
      <w:bookmarkStart w:id="9" w:name="_Toc367093838"/>
      <w:r w:rsidRPr="00E71BD8">
        <w:rPr>
          <w:rFonts w:ascii="Times New Roman" w:hAnsi="Times New Roman" w:cs="Times New Roman"/>
          <w:i/>
          <w:color w:val="C00000"/>
        </w:rPr>
        <w:t>Koran</w:t>
      </w:r>
      <w:bookmarkEnd w:id="9"/>
    </w:p>
    <w:p w:rsidR="005E2758" w:rsidRPr="00E71BD8" w:rsidRDefault="005E2758" w:rsidP="003A3BA0">
      <w:pPr>
        <w:jc w:val="both"/>
        <w:rPr>
          <w:rFonts w:ascii="Times New Roman" w:hAnsi="Times New Roman" w:cs="Times New Roman"/>
        </w:rPr>
      </w:pPr>
    </w:p>
    <w:p w:rsidR="00FB6276" w:rsidRPr="00E71BD8" w:rsidRDefault="00FB6276" w:rsidP="003A3BA0">
      <w:pPr>
        <w:jc w:val="both"/>
        <w:rPr>
          <w:rFonts w:ascii="Times New Roman" w:hAnsi="Times New Roman" w:cs="Times New Roman"/>
        </w:rPr>
      </w:pPr>
      <w:r w:rsidRPr="00E71BD8">
        <w:rPr>
          <w:rFonts w:ascii="Times New Roman" w:hAnsi="Times New Roman" w:cs="Times New Roman"/>
        </w:rPr>
        <w:t>“En roept van onder uw mannen twee getuigen en als er geen twee mannen zijn, dan één man en twee vrouwen van degenen, die u als getuigen aanstaa</w:t>
      </w:r>
      <w:r w:rsidR="008D3A6A" w:rsidRPr="00E71BD8">
        <w:rPr>
          <w:rFonts w:ascii="Times New Roman" w:hAnsi="Times New Roman" w:cs="Times New Roman"/>
        </w:rPr>
        <w:t xml:space="preserve">n, zodat, wanneer één der twee </w:t>
      </w:r>
      <w:r w:rsidRPr="00E71BD8">
        <w:rPr>
          <w:rFonts w:ascii="Times New Roman" w:hAnsi="Times New Roman" w:cs="Times New Roman"/>
        </w:rPr>
        <w:t>vrouwen zich zou vergissen, de ene de andere indachtig moge maken.”</w:t>
      </w:r>
      <w:r w:rsidR="00791B8A" w:rsidRPr="00E71BD8">
        <w:rPr>
          <w:rFonts w:ascii="Times New Roman" w:hAnsi="Times New Roman" w:cs="Times New Roman"/>
        </w:rPr>
        <w:t xml:space="preserve"> (Soera 2:282)</w:t>
      </w:r>
    </w:p>
    <w:p w:rsidR="00FB6276" w:rsidRPr="00E71BD8" w:rsidRDefault="00FB6276" w:rsidP="003A3BA0">
      <w:pPr>
        <w:jc w:val="both"/>
        <w:rPr>
          <w:rFonts w:ascii="Times New Roman" w:hAnsi="Times New Roman" w:cs="Times New Roman"/>
        </w:rPr>
      </w:pPr>
      <w:r w:rsidRPr="00E71BD8">
        <w:rPr>
          <w:rFonts w:ascii="Times New Roman" w:hAnsi="Times New Roman" w:cs="Times New Roman"/>
        </w:rPr>
        <w:t>“Allah gebiedt u aangaande uw kinderen: voor het mannelijke kind evenveel als het deel van twee vrouwelijke kinderen.”</w:t>
      </w:r>
      <w:r w:rsidR="003246A1" w:rsidRPr="00E71BD8">
        <w:rPr>
          <w:rFonts w:ascii="Times New Roman" w:hAnsi="Times New Roman" w:cs="Times New Roman"/>
        </w:rPr>
        <w:t xml:space="preserve"> (Soera 4:11)</w:t>
      </w:r>
    </w:p>
    <w:p w:rsidR="00FB6276" w:rsidRPr="00E71BD8" w:rsidRDefault="00FB6276" w:rsidP="003A3BA0">
      <w:pPr>
        <w:jc w:val="both"/>
        <w:rPr>
          <w:rFonts w:ascii="Times New Roman" w:hAnsi="Times New Roman" w:cs="Times New Roman"/>
        </w:rPr>
      </w:pPr>
      <w:r w:rsidRPr="00E71BD8">
        <w:rPr>
          <w:rFonts w:ascii="Times New Roman" w:hAnsi="Times New Roman" w:cs="Times New Roman"/>
        </w:rPr>
        <w:t>“Mannen zijn voogden over de vrouwen omdat Allah de enen boven de anderen heeft doen uitmunten en omdat zij van hun rijkdommen besteden. Deugd</w:t>
      </w:r>
      <w:r w:rsidR="008D3A6A" w:rsidRPr="00E71BD8">
        <w:rPr>
          <w:rFonts w:ascii="Times New Roman" w:hAnsi="Times New Roman" w:cs="Times New Roman"/>
        </w:rPr>
        <w:t xml:space="preserve">zame vrouwen zijn dus zij, die </w:t>
      </w:r>
      <w:r w:rsidRPr="00E71BD8">
        <w:rPr>
          <w:rFonts w:ascii="Times New Roman" w:hAnsi="Times New Roman" w:cs="Times New Roman"/>
        </w:rPr>
        <w:t>gehoorzaam zijn en heimelijk bewaren, hetgeen Allah onde</w:t>
      </w:r>
      <w:r w:rsidR="008D3A6A" w:rsidRPr="00E71BD8">
        <w:rPr>
          <w:rFonts w:ascii="Times New Roman" w:hAnsi="Times New Roman" w:cs="Times New Roman"/>
        </w:rPr>
        <w:t xml:space="preserve">r haar hoede heeft gesteld. En </w:t>
      </w:r>
      <w:r w:rsidRPr="00E71BD8">
        <w:rPr>
          <w:rFonts w:ascii="Times New Roman" w:hAnsi="Times New Roman" w:cs="Times New Roman"/>
        </w:rPr>
        <w:t>degenen, van wie gij ongehoorzaamheid vreest, wijst haar terecht en laat haar in haar bedden alleen en slaat haar. Als zij u dan daarna gehoorzamen, zoekt geen weg tegen haar. Waarlijk, Allah is Verheven, Groot.”</w:t>
      </w:r>
      <w:r w:rsidR="00A169D2" w:rsidRPr="00E71BD8">
        <w:rPr>
          <w:rFonts w:ascii="Times New Roman" w:hAnsi="Times New Roman" w:cs="Times New Roman"/>
        </w:rPr>
        <w:t xml:space="preserve"> (Soera 4:34)</w:t>
      </w:r>
    </w:p>
    <w:p w:rsidR="00FB6276" w:rsidRPr="00E71BD8" w:rsidRDefault="00FB6276" w:rsidP="003A3BA0">
      <w:pPr>
        <w:jc w:val="both"/>
        <w:rPr>
          <w:rFonts w:ascii="Times New Roman" w:hAnsi="Times New Roman" w:cs="Times New Roman"/>
        </w:rPr>
      </w:pPr>
      <w:r w:rsidRPr="00E71BD8">
        <w:rPr>
          <w:rFonts w:ascii="Times New Roman" w:hAnsi="Times New Roman" w:cs="Times New Roman"/>
        </w:rPr>
        <w:t>“Uw vrouwen zijn een akker voor u - komt daarom tot uw akker, zoals het u behaagt en doet goed voor uzelf en vreest Allah en weet, dat gij Hem zult ont</w:t>
      </w:r>
      <w:r w:rsidR="008D3A6A" w:rsidRPr="00E71BD8">
        <w:rPr>
          <w:rFonts w:ascii="Times New Roman" w:hAnsi="Times New Roman" w:cs="Times New Roman"/>
        </w:rPr>
        <w:t xml:space="preserve">moeten en geef goede tijdingen </w:t>
      </w:r>
      <w:r w:rsidRPr="00E71BD8">
        <w:rPr>
          <w:rFonts w:ascii="Times New Roman" w:hAnsi="Times New Roman" w:cs="Times New Roman"/>
        </w:rPr>
        <w:t>aan de gelovigen.”</w:t>
      </w:r>
      <w:r w:rsidR="00A169D2" w:rsidRPr="00E71BD8">
        <w:rPr>
          <w:rFonts w:ascii="Times New Roman" w:hAnsi="Times New Roman" w:cs="Times New Roman"/>
        </w:rPr>
        <w:t xml:space="preserve"> (Soera 2:223)</w:t>
      </w:r>
    </w:p>
    <w:p w:rsidR="00FB6276" w:rsidRPr="00E71BD8" w:rsidRDefault="00FB6276" w:rsidP="003A3BA0">
      <w:pPr>
        <w:jc w:val="both"/>
        <w:rPr>
          <w:rFonts w:ascii="Times New Roman" w:hAnsi="Times New Roman" w:cs="Times New Roman"/>
        </w:rPr>
      </w:pPr>
      <w:r w:rsidRPr="00E71BD8">
        <w:rPr>
          <w:rFonts w:ascii="Times New Roman" w:hAnsi="Times New Roman" w:cs="Times New Roman"/>
        </w:rPr>
        <w:lastRenderedPageBreak/>
        <w:t xml:space="preserve">“En zeg tot de gelovige vrouwen dat zij ook haar ogen neergeslagen houden en hun passies beheersen, en dat zij haar schoonheid niet tonen dan hetgeen ervan zichtbaar moet zijn, en dat zij haar hoofddoeken over haar boezem laten hangen, en dat </w:t>
      </w:r>
      <w:r w:rsidR="008D3A6A" w:rsidRPr="00E71BD8">
        <w:rPr>
          <w:rFonts w:ascii="Times New Roman" w:hAnsi="Times New Roman" w:cs="Times New Roman"/>
        </w:rPr>
        <w:t xml:space="preserve">zij haar schoonheid niet tonen </w:t>
      </w:r>
      <w:r w:rsidRPr="00E71BD8">
        <w:rPr>
          <w:rFonts w:ascii="Times New Roman" w:hAnsi="Times New Roman" w:cs="Times New Roman"/>
        </w:rPr>
        <w:t>behalve aan haar echtgenoot of haar vader of de vader van haa</w:t>
      </w:r>
      <w:r w:rsidR="008D3A6A" w:rsidRPr="00E71BD8">
        <w:rPr>
          <w:rFonts w:ascii="Times New Roman" w:hAnsi="Times New Roman" w:cs="Times New Roman"/>
        </w:rPr>
        <w:t xml:space="preserve">r echtgenoot, of haar zonen of </w:t>
      </w:r>
      <w:r w:rsidRPr="00E71BD8">
        <w:rPr>
          <w:rFonts w:ascii="Times New Roman" w:hAnsi="Times New Roman" w:cs="Times New Roman"/>
        </w:rPr>
        <w:t>de zonen van haar echtgenoot, of haar broeders, of de zonen van haar broeders, of de zonen van haar zusters of haar vrouwen, of haar slaven, of zulke mannelijke bedienden die geen geslachtsdrang hebben, of de jonge kinderen die van de naaktheid van een vrouw niets afweten. En laat haar niet met haar voeten slaan, opdat hetgeen zij van haar schoonheid bedekken openbaar moge worden. En wendt u allen tezamen tot Allah, o gelovigen, opdat gij moogt slagen.”</w:t>
      </w:r>
      <w:r w:rsidR="00A169D2" w:rsidRPr="00E71BD8">
        <w:rPr>
          <w:rFonts w:ascii="Times New Roman" w:hAnsi="Times New Roman" w:cs="Times New Roman"/>
        </w:rPr>
        <w:t xml:space="preserve"> (Soera 24:31)</w:t>
      </w:r>
    </w:p>
    <w:p w:rsidR="008D3A6A" w:rsidRPr="00E71BD8" w:rsidRDefault="00FB6276" w:rsidP="003A3BA0">
      <w:pPr>
        <w:jc w:val="both"/>
        <w:rPr>
          <w:rFonts w:ascii="Times New Roman" w:hAnsi="Times New Roman" w:cs="Times New Roman"/>
        </w:rPr>
      </w:pPr>
      <w:r w:rsidRPr="00E71BD8">
        <w:rPr>
          <w:rFonts w:ascii="Times New Roman" w:hAnsi="Times New Roman" w:cs="Times New Roman"/>
        </w:rPr>
        <w:t>“En voor degenen uwer vrouwen, die zich aan ontucht schuldig maken, roept vier uwer als getuigen tegen haar en als zij getuigen, sluit haar dan in de huizen op, totdat de dood haar achterhaalt, of totdat Allah haar een weg opent.”</w:t>
      </w:r>
      <w:r w:rsidR="008D3A6A" w:rsidRPr="00E71BD8">
        <w:rPr>
          <w:rFonts w:ascii="Times New Roman" w:hAnsi="Times New Roman" w:cs="Times New Roman"/>
        </w:rPr>
        <w:t xml:space="preserve"> </w:t>
      </w:r>
      <w:r w:rsidR="00A169D2" w:rsidRPr="00E71BD8">
        <w:rPr>
          <w:rFonts w:ascii="Times New Roman" w:hAnsi="Times New Roman" w:cs="Times New Roman"/>
        </w:rPr>
        <w:t>(Soera 4:15)</w:t>
      </w:r>
    </w:p>
    <w:p w:rsidR="00282352" w:rsidRPr="00E71BD8" w:rsidRDefault="00282352" w:rsidP="003A3BA0">
      <w:pPr>
        <w:jc w:val="both"/>
        <w:rPr>
          <w:rFonts w:ascii="Times New Roman" w:hAnsi="Times New Roman" w:cs="Times New Roman"/>
        </w:rPr>
      </w:pPr>
    </w:p>
    <w:p w:rsidR="00C1511D" w:rsidRPr="00E71BD8" w:rsidRDefault="006401D2" w:rsidP="00C1511D">
      <w:pPr>
        <w:pStyle w:val="Kop2"/>
        <w:rPr>
          <w:rFonts w:ascii="Times New Roman" w:hAnsi="Times New Roman" w:cs="Times New Roman"/>
          <w:i/>
          <w:color w:val="C00000"/>
        </w:rPr>
      </w:pPr>
      <w:bookmarkStart w:id="10" w:name="_Toc367093839"/>
      <w:r w:rsidRPr="00E71BD8">
        <w:rPr>
          <w:rFonts w:ascii="Times New Roman" w:hAnsi="Times New Roman" w:cs="Times New Roman"/>
          <w:i/>
          <w:color w:val="C00000"/>
        </w:rPr>
        <w:t>Belangrijke o</w:t>
      </w:r>
      <w:r w:rsidR="00C1511D" w:rsidRPr="00E71BD8">
        <w:rPr>
          <w:rFonts w:ascii="Times New Roman" w:hAnsi="Times New Roman" w:cs="Times New Roman"/>
          <w:i/>
          <w:color w:val="C00000"/>
        </w:rPr>
        <w:t>pmerking</w:t>
      </w:r>
      <w:r w:rsidR="00FD6507" w:rsidRPr="00E71BD8">
        <w:rPr>
          <w:rFonts w:ascii="Times New Roman" w:hAnsi="Times New Roman" w:cs="Times New Roman"/>
          <w:i/>
          <w:color w:val="C00000"/>
        </w:rPr>
        <w:t>: ‘naskh’</w:t>
      </w:r>
      <w:bookmarkEnd w:id="10"/>
    </w:p>
    <w:p w:rsidR="00C1511D" w:rsidRPr="00E71BD8" w:rsidRDefault="00C1511D" w:rsidP="003A3BA0">
      <w:pPr>
        <w:jc w:val="both"/>
        <w:rPr>
          <w:rFonts w:ascii="Times New Roman" w:hAnsi="Times New Roman" w:cs="Times New Roman"/>
        </w:rPr>
      </w:pPr>
    </w:p>
    <w:p w:rsidR="00C44412" w:rsidRPr="00E71BD8" w:rsidRDefault="005F6FB9" w:rsidP="003A3BA0">
      <w:pPr>
        <w:jc w:val="both"/>
        <w:rPr>
          <w:rFonts w:ascii="Times New Roman" w:hAnsi="Times New Roman" w:cs="Times New Roman"/>
          <w:lang w:val="nl-NL"/>
        </w:rPr>
      </w:pPr>
      <w:r w:rsidRPr="00E71BD8">
        <w:rPr>
          <w:rFonts w:ascii="Times New Roman" w:hAnsi="Times New Roman" w:cs="Times New Roman"/>
        </w:rPr>
        <w:t>Het voorgaande</w:t>
      </w:r>
      <w:r w:rsidR="00C1511D" w:rsidRPr="00E71BD8">
        <w:rPr>
          <w:rFonts w:ascii="Times New Roman" w:hAnsi="Times New Roman" w:cs="Times New Roman"/>
        </w:rPr>
        <w:t xml:space="preserve"> is </w:t>
      </w:r>
      <w:r w:rsidRPr="00E71BD8">
        <w:rPr>
          <w:rFonts w:ascii="Times New Roman" w:hAnsi="Times New Roman" w:cs="Times New Roman"/>
        </w:rPr>
        <w:t xml:space="preserve">uiteraard </w:t>
      </w:r>
      <w:r w:rsidR="00C1511D" w:rsidRPr="00E71BD8">
        <w:rPr>
          <w:rFonts w:ascii="Times New Roman" w:hAnsi="Times New Roman" w:cs="Times New Roman"/>
        </w:rPr>
        <w:t xml:space="preserve">slechts een </w:t>
      </w:r>
      <w:r w:rsidRPr="00E71BD8">
        <w:rPr>
          <w:rFonts w:ascii="Times New Roman" w:hAnsi="Times New Roman" w:cs="Times New Roman"/>
        </w:rPr>
        <w:t xml:space="preserve">bepaalde </w:t>
      </w:r>
      <w:r w:rsidR="00C1511D" w:rsidRPr="00E71BD8">
        <w:rPr>
          <w:rFonts w:ascii="Times New Roman" w:hAnsi="Times New Roman" w:cs="Times New Roman"/>
        </w:rPr>
        <w:t>greep uit de Hadith en de Koran. Wie opwerpt dat er ook andere, vredelievende of niet-vrouwonvriendelijke zaken in Koran of Hadith staan</w:t>
      </w:r>
      <w:r w:rsidRPr="00E71BD8">
        <w:rPr>
          <w:rFonts w:ascii="Times New Roman" w:hAnsi="Times New Roman" w:cs="Times New Roman"/>
        </w:rPr>
        <w:t xml:space="preserve"> </w:t>
      </w:r>
      <w:r w:rsidR="00915EDE" w:rsidRPr="00E71BD8">
        <w:rPr>
          <w:rFonts w:ascii="Times New Roman" w:hAnsi="Times New Roman" w:cs="Times New Roman"/>
        </w:rPr>
        <w:t>-</w:t>
      </w:r>
      <w:r w:rsidRPr="00E71BD8">
        <w:rPr>
          <w:rFonts w:ascii="Times New Roman" w:hAnsi="Times New Roman" w:cs="Times New Roman"/>
        </w:rPr>
        <w:t xml:space="preserve"> een veelgehoord, maar vals argument -</w:t>
      </w:r>
      <w:r w:rsidR="00C1511D" w:rsidRPr="00E71BD8">
        <w:rPr>
          <w:rFonts w:ascii="Times New Roman" w:hAnsi="Times New Roman" w:cs="Times New Roman"/>
        </w:rPr>
        <w:t>, moet kennis nemen van het begrip ‘naskh’</w:t>
      </w:r>
      <w:r w:rsidR="00A8258B" w:rsidRPr="00E71BD8">
        <w:rPr>
          <w:rFonts w:ascii="Times New Roman" w:hAnsi="Times New Roman" w:cs="Times New Roman"/>
        </w:rPr>
        <w:t xml:space="preserve"> oftewel </w:t>
      </w:r>
      <w:r w:rsidR="00915EDE" w:rsidRPr="00E71BD8">
        <w:rPr>
          <w:rFonts w:ascii="Times New Roman" w:hAnsi="Times New Roman" w:cs="Times New Roman"/>
        </w:rPr>
        <w:t xml:space="preserve">het </w:t>
      </w:r>
      <w:r w:rsidRPr="00E71BD8">
        <w:rPr>
          <w:rFonts w:ascii="Times New Roman" w:hAnsi="Times New Roman" w:cs="Times New Roman"/>
        </w:rPr>
        <w:t>‘</w:t>
      </w:r>
      <w:r w:rsidR="00A8258B" w:rsidRPr="00E71BD8">
        <w:rPr>
          <w:rFonts w:ascii="Times New Roman" w:hAnsi="Times New Roman" w:cs="Times New Roman"/>
        </w:rPr>
        <w:t>opheffingsprincipe</w:t>
      </w:r>
      <w:r w:rsidRPr="00E71BD8">
        <w:rPr>
          <w:rFonts w:ascii="Times New Roman" w:hAnsi="Times New Roman" w:cs="Times New Roman"/>
        </w:rPr>
        <w:t>’ in de islam</w:t>
      </w:r>
      <w:r w:rsidR="00A8258B" w:rsidRPr="00E71BD8">
        <w:rPr>
          <w:rFonts w:ascii="Times New Roman" w:hAnsi="Times New Roman" w:cs="Times New Roman"/>
        </w:rPr>
        <w:t xml:space="preserve">. </w:t>
      </w:r>
      <w:r w:rsidR="00A8258B" w:rsidRPr="00E71BD8">
        <w:rPr>
          <w:rFonts w:ascii="Times New Roman" w:hAnsi="Times New Roman" w:cs="Times New Roman"/>
          <w:lang w:val="nl-NL"/>
        </w:rPr>
        <w:t xml:space="preserve">Geen enkel ander heilig boek van de wereldreligies bevat zo veel tegenstrijdige uitspraken als de Koran. Wat op de ene plaats verboden is, wordt op een andere plaats nadrukkelijk verlangd, en omgekeerd. Maar de tegenstrijdigheid van de Koran is slechts schijn, want ze </w:t>
      </w:r>
      <w:r w:rsidR="00D12DD4" w:rsidRPr="00E71BD8">
        <w:rPr>
          <w:rFonts w:ascii="Times New Roman" w:hAnsi="Times New Roman" w:cs="Times New Roman"/>
          <w:lang w:val="nl-NL"/>
        </w:rPr>
        <w:t xml:space="preserve">verdwijnt </w:t>
      </w:r>
      <w:r w:rsidR="00A8258B" w:rsidRPr="00E71BD8">
        <w:rPr>
          <w:rFonts w:ascii="Times New Roman" w:hAnsi="Times New Roman" w:cs="Times New Roman"/>
          <w:lang w:val="nl-NL"/>
        </w:rPr>
        <w:t xml:space="preserve">plotseling wanneer men het zorgvuldig bewaarde geheim herkent dat achter de architectuur van de Koran </w:t>
      </w:r>
      <w:r w:rsidR="00D12DD4" w:rsidRPr="00E71BD8">
        <w:rPr>
          <w:rFonts w:ascii="Times New Roman" w:hAnsi="Times New Roman" w:cs="Times New Roman"/>
          <w:lang w:val="nl-NL"/>
        </w:rPr>
        <w:t xml:space="preserve">zit </w:t>
      </w:r>
      <w:r w:rsidR="00A8258B" w:rsidRPr="00E71BD8">
        <w:rPr>
          <w:rFonts w:ascii="Times New Roman" w:hAnsi="Times New Roman" w:cs="Times New Roman"/>
          <w:lang w:val="nl-NL"/>
        </w:rPr>
        <w:t>verborgen. De soera’s in de Koran zijn namelijk niet chronolog</w:t>
      </w:r>
      <w:r w:rsidR="00E71BD8">
        <w:rPr>
          <w:rFonts w:ascii="Times New Roman" w:hAnsi="Times New Roman" w:cs="Times New Roman"/>
          <w:lang w:val="nl-NL"/>
        </w:rPr>
        <w:t xml:space="preserve">isch, maar op lengte gesorteerd, </w:t>
      </w:r>
      <w:r w:rsidR="00A8258B" w:rsidRPr="00E71BD8">
        <w:rPr>
          <w:rFonts w:ascii="Times New Roman" w:hAnsi="Times New Roman" w:cs="Times New Roman"/>
          <w:lang w:val="nl-NL"/>
        </w:rPr>
        <w:t>en de jongere soera’s (uit de gewelddadige late fase van Mohammed in Medina) doen de oudere uit de in vergelijking nog vreedzame periode in Mekka teniet</w:t>
      </w:r>
      <w:r w:rsidR="00D428DC" w:rsidRPr="00E71BD8">
        <w:rPr>
          <w:rFonts w:ascii="Times New Roman" w:hAnsi="Times New Roman" w:cs="Times New Roman"/>
          <w:lang w:val="nl-NL"/>
        </w:rPr>
        <w:t xml:space="preserve">. </w:t>
      </w:r>
    </w:p>
    <w:p w:rsidR="00C470DA" w:rsidRPr="00E71BD8" w:rsidRDefault="00D428DC" w:rsidP="003A3BA0">
      <w:pPr>
        <w:jc w:val="both"/>
        <w:rPr>
          <w:rFonts w:ascii="Times New Roman" w:hAnsi="Times New Roman" w:cs="Times New Roman"/>
        </w:rPr>
      </w:pPr>
      <w:r w:rsidRPr="00E71BD8">
        <w:rPr>
          <w:rFonts w:ascii="Times New Roman" w:hAnsi="Times New Roman" w:cs="Times New Roman"/>
          <w:lang w:val="nl-NL"/>
        </w:rPr>
        <w:t xml:space="preserve">Volgens het </w:t>
      </w:r>
      <w:r w:rsidR="00C273D0" w:rsidRPr="00E71BD8">
        <w:rPr>
          <w:rFonts w:ascii="Times New Roman" w:hAnsi="Times New Roman" w:cs="Times New Roman"/>
          <w:lang w:val="nl-NL"/>
        </w:rPr>
        <w:t xml:space="preserve">principe van de opheffing </w:t>
      </w:r>
      <w:r w:rsidRPr="00E71BD8">
        <w:rPr>
          <w:rFonts w:ascii="Times New Roman" w:hAnsi="Times New Roman" w:cs="Times New Roman"/>
          <w:lang w:val="nl-NL"/>
        </w:rPr>
        <w:t>(‘naskh’) worden de vredelievende boodschappen dus opgeheven door de intolerante en gewelddadige islamitische teksten</w:t>
      </w:r>
      <w:r w:rsidR="00A8258B" w:rsidRPr="00E71BD8">
        <w:rPr>
          <w:rFonts w:ascii="Times New Roman" w:hAnsi="Times New Roman" w:cs="Times New Roman"/>
          <w:lang w:val="nl-NL"/>
        </w:rPr>
        <w:t xml:space="preserve">. Dit geheim wordt echter door islamitische geleerden </w:t>
      </w:r>
      <w:r w:rsidR="00C273D0" w:rsidRPr="00E71BD8">
        <w:rPr>
          <w:rFonts w:ascii="Times New Roman" w:hAnsi="Times New Roman" w:cs="Times New Roman"/>
          <w:lang w:val="nl-NL"/>
        </w:rPr>
        <w:t xml:space="preserve">goed </w:t>
      </w:r>
      <w:r w:rsidR="00A8258B" w:rsidRPr="00E71BD8">
        <w:rPr>
          <w:rFonts w:ascii="Times New Roman" w:hAnsi="Times New Roman" w:cs="Times New Roman"/>
          <w:lang w:val="nl-NL"/>
        </w:rPr>
        <w:t>beschermd en alleen bij speciale gelegenheden geventileerd.</w:t>
      </w:r>
      <w:r w:rsidR="00A4610E" w:rsidRPr="00E71BD8">
        <w:rPr>
          <w:rFonts w:ascii="Times New Roman" w:hAnsi="Times New Roman" w:cs="Times New Roman"/>
          <w:lang w:val="nl-NL"/>
        </w:rPr>
        <w:t xml:space="preserve"> </w:t>
      </w:r>
      <w:r w:rsidR="00A4610E" w:rsidRPr="00E71BD8">
        <w:rPr>
          <w:rFonts w:ascii="Times New Roman" w:hAnsi="Times New Roman" w:cs="Times New Roman"/>
        </w:rPr>
        <w:t xml:space="preserve">Het is echter hét antwoord op de vraag waarom de extremistische vertegenwoordigers van de islam historisch altijd de boventoon voerden: ze beriepen </w:t>
      </w:r>
      <w:r w:rsidR="00C470DA" w:rsidRPr="00E71BD8">
        <w:rPr>
          <w:rFonts w:ascii="Times New Roman" w:hAnsi="Times New Roman" w:cs="Times New Roman"/>
        </w:rPr>
        <w:t xml:space="preserve">- en beroepen - </w:t>
      </w:r>
      <w:r w:rsidR="00A4610E" w:rsidRPr="00E71BD8">
        <w:rPr>
          <w:rFonts w:ascii="Times New Roman" w:hAnsi="Times New Roman" w:cs="Times New Roman"/>
        </w:rPr>
        <w:t>zich met succes op het principe van de opheffing, dat door de meeste islamitische geloofsrichtingen wordt geaccepteerd</w:t>
      </w:r>
      <w:r w:rsidR="005F6FB9" w:rsidRPr="00E71BD8">
        <w:rPr>
          <w:rFonts w:ascii="Times New Roman" w:hAnsi="Times New Roman" w:cs="Times New Roman"/>
        </w:rPr>
        <w:t xml:space="preserve">. </w:t>
      </w:r>
      <w:r w:rsidR="00C470DA" w:rsidRPr="00E71BD8">
        <w:rPr>
          <w:rFonts w:ascii="Times New Roman" w:hAnsi="Times New Roman" w:cs="Times New Roman"/>
        </w:rPr>
        <w:t>Het verklaart tevens waarom de sharia, de islamitische wet, een inhumaan en intolerant rechtssysteem is: als gevolg van de ‘naskh’ wegen in de sharia de intolerante en gewelddadige islamitische teksten door.</w:t>
      </w:r>
    </w:p>
    <w:p w:rsidR="00C1511D" w:rsidRPr="00E71BD8" w:rsidRDefault="005F6FB9" w:rsidP="003A3BA0">
      <w:pPr>
        <w:jc w:val="both"/>
        <w:rPr>
          <w:rFonts w:ascii="Times New Roman" w:hAnsi="Times New Roman" w:cs="Times New Roman"/>
        </w:rPr>
      </w:pPr>
      <w:r w:rsidRPr="00E71BD8">
        <w:rPr>
          <w:rFonts w:ascii="Times New Roman" w:hAnsi="Times New Roman" w:cs="Times New Roman"/>
        </w:rPr>
        <w:t xml:space="preserve">Het zou ons </w:t>
      </w:r>
      <w:r w:rsidR="009A74F6" w:rsidRPr="00E71BD8">
        <w:rPr>
          <w:rFonts w:ascii="Times New Roman" w:hAnsi="Times New Roman" w:cs="Times New Roman"/>
        </w:rPr>
        <w:t xml:space="preserve">hier </w:t>
      </w:r>
      <w:r w:rsidRPr="00E71BD8">
        <w:rPr>
          <w:rFonts w:ascii="Times New Roman" w:hAnsi="Times New Roman" w:cs="Times New Roman"/>
        </w:rPr>
        <w:t xml:space="preserve">te ver leiden om er </w:t>
      </w:r>
      <w:r w:rsidR="009A74F6" w:rsidRPr="00E71BD8">
        <w:rPr>
          <w:rFonts w:ascii="Times New Roman" w:hAnsi="Times New Roman" w:cs="Times New Roman"/>
        </w:rPr>
        <w:t xml:space="preserve">nog verder </w:t>
      </w:r>
      <w:r w:rsidRPr="00E71BD8">
        <w:rPr>
          <w:rFonts w:ascii="Times New Roman" w:hAnsi="Times New Roman" w:cs="Times New Roman"/>
        </w:rPr>
        <w:t xml:space="preserve">op in te gaan, maar meer </w:t>
      </w:r>
      <w:r w:rsidR="009A74F6" w:rsidRPr="00E71BD8">
        <w:rPr>
          <w:rFonts w:ascii="Times New Roman" w:hAnsi="Times New Roman" w:cs="Times New Roman"/>
        </w:rPr>
        <w:t xml:space="preserve">diepgang </w:t>
      </w:r>
      <w:r w:rsidRPr="00E71BD8">
        <w:rPr>
          <w:rFonts w:ascii="Times New Roman" w:hAnsi="Times New Roman" w:cs="Times New Roman"/>
        </w:rPr>
        <w:t>is te vinden in:</w:t>
      </w:r>
      <w:r w:rsidR="00C44412" w:rsidRPr="00E71BD8">
        <w:rPr>
          <w:rFonts w:ascii="Times New Roman" w:hAnsi="Times New Roman" w:cs="Times New Roman"/>
        </w:rPr>
        <w:t xml:space="preserve"> Michael Mannheimer, ‘Het opheffingsprincipe in de Koran’, in:</w:t>
      </w:r>
      <w:r w:rsidRPr="00E71BD8">
        <w:rPr>
          <w:rFonts w:ascii="Times New Roman" w:hAnsi="Times New Roman" w:cs="Times New Roman"/>
        </w:rPr>
        <w:t xml:space="preserve"> Sam en Wim van Rooy, </w:t>
      </w:r>
      <w:r w:rsidRPr="00E71BD8">
        <w:rPr>
          <w:rFonts w:ascii="Times New Roman" w:hAnsi="Times New Roman" w:cs="Times New Roman"/>
          <w:i/>
        </w:rPr>
        <w:t>De islam. Kritische essays over een politieke religie</w:t>
      </w:r>
      <w:r w:rsidRPr="00E71BD8">
        <w:rPr>
          <w:rFonts w:ascii="Times New Roman" w:hAnsi="Times New Roman" w:cs="Times New Roman"/>
        </w:rPr>
        <w:t>, ASP, 2010</w:t>
      </w:r>
      <w:r w:rsidR="00C44412" w:rsidRPr="00E71BD8">
        <w:rPr>
          <w:rFonts w:ascii="Times New Roman" w:hAnsi="Times New Roman" w:cs="Times New Roman"/>
        </w:rPr>
        <w:t>.</w:t>
      </w:r>
    </w:p>
    <w:p w:rsidR="00C1511D" w:rsidRPr="00E71BD8" w:rsidRDefault="00C1511D" w:rsidP="003A3BA0">
      <w:pPr>
        <w:jc w:val="both"/>
        <w:rPr>
          <w:rFonts w:ascii="Times New Roman" w:hAnsi="Times New Roman" w:cs="Times New Roman"/>
        </w:rPr>
      </w:pPr>
    </w:p>
    <w:p w:rsidR="006679DD" w:rsidRPr="00E71BD8" w:rsidRDefault="006679DD">
      <w:pPr>
        <w:rPr>
          <w:rFonts w:ascii="Times New Roman" w:eastAsiaTheme="majorEastAsia" w:hAnsi="Times New Roman" w:cs="Times New Roman"/>
          <w:b/>
          <w:bCs/>
          <w:color w:val="4F81BD" w:themeColor="accent1"/>
          <w:sz w:val="26"/>
          <w:szCs w:val="26"/>
        </w:rPr>
      </w:pPr>
      <w:r w:rsidRPr="00E71BD8">
        <w:rPr>
          <w:rFonts w:ascii="Times New Roman" w:hAnsi="Times New Roman" w:cs="Times New Roman"/>
        </w:rPr>
        <w:br w:type="page"/>
      </w:r>
    </w:p>
    <w:p w:rsidR="005E2758" w:rsidRPr="00E71BD8" w:rsidRDefault="005E2758" w:rsidP="003A3BA0">
      <w:pPr>
        <w:pStyle w:val="Kop2"/>
        <w:jc w:val="both"/>
        <w:rPr>
          <w:rFonts w:ascii="Times New Roman" w:hAnsi="Times New Roman" w:cs="Times New Roman"/>
          <w:i/>
          <w:color w:val="C00000"/>
        </w:rPr>
      </w:pPr>
      <w:bookmarkStart w:id="11" w:name="_Toc367093840"/>
      <w:r w:rsidRPr="00E71BD8">
        <w:rPr>
          <w:rFonts w:ascii="Times New Roman" w:hAnsi="Times New Roman" w:cs="Times New Roman"/>
          <w:i/>
          <w:color w:val="C00000"/>
        </w:rPr>
        <w:lastRenderedPageBreak/>
        <w:t>Conclusie</w:t>
      </w:r>
      <w:bookmarkEnd w:id="11"/>
    </w:p>
    <w:p w:rsidR="005E2758" w:rsidRPr="00E71BD8" w:rsidRDefault="005E2758" w:rsidP="003A3BA0">
      <w:pPr>
        <w:jc w:val="both"/>
        <w:rPr>
          <w:rFonts w:ascii="Times New Roman" w:hAnsi="Times New Roman" w:cs="Times New Roman"/>
        </w:rPr>
      </w:pPr>
    </w:p>
    <w:p w:rsidR="00FB6276" w:rsidRPr="00E71BD8" w:rsidRDefault="005E2758" w:rsidP="003A3BA0">
      <w:pPr>
        <w:jc w:val="both"/>
        <w:rPr>
          <w:rFonts w:ascii="Times New Roman" w:hAnsi="Times New Roman" w:cs="Times New Roman"/>
        </w:rPr>
      </w:pPr>
      <w:r w:rsidRPr="00E71BD8">
        <w:rPr>
          <w:rFonts w:ascii="Times New Roman" w:hAnsi="Times New Roman" w:cs="Times New Roman"/>
        </w:rPr>
        <w:t>D</w:t>
      </w:r>
      <w:r w:rsidR="00FB6276" w:rsidRPr="00E71BD8">
        <w:rPr>
          <w:rFonts w:ascii="Times New Roman" w:hAnsi="Times New Roman" w:cs="Times New Roman"/>
        </w:rPr>
        <w:t xml:space="preserve">e islam </w:t>
      </w:r>
      <w:r w:rsidR="00276E61" w:rsidRPr="00E71BD8">
        <w:rPr>
          <w:rFonts w:ascii="Times New Roman" w:hAnsi="Times New Roman" w:cs="Times New Roman"/>
        </w:rPr>
        <w:t xml:space="preserve">stelt </w:t>
      </w:r>
      <w:r w:rsidR="00FB6276" w:rsidRPr="00E71BD8">
        <w:rPr>
          <w:rFonts w:ascii="Times New Roman" w:hAnsi="Times New Roman" w:cs="Times New Roman"/>
        </w:rPr>
        <w:t xml:space="preserve">dat vrouwen een beperkte intelligentie hebben, dat zij - net als honden - gebeden ongeldig maken, dat Mohammed een 6-jarig meisje trouwde en seks met haar had op haar 9e, dat het huwelijk van vrouwen (niet van mannen) ongeldig is zonder toestemming van een voogd en dat vrouwen het huis van hun man niet dienen te verlaten zonder zijn toestemming. Verder mogen vrouwen geen reis ondernemen zonder ‘mahram’ (een onhuwbare verwant zoals vader, broer of zoon die op haar </w:t>
      </w:r>
      <w:r w:rsidR="008D3A6A" w:rsidRPr="00E71BD8">
        <w:rPr>
          <w:rFonts w:ascii="Times New Roman" w:hAnsi="Times New Roman" w:cs="Times New Roman"/>
        </w:rPr>
        <w:t>dient te letten)</w:t>
      </w:r>
      <w:r w:rsidR="00FB6276" w:rsidRPr="00E71BD8">
        <w:rPr>
          <w:rFonts w:ascii="Times New Roman" w:hAnsi="Times New Roman" w:cs="Times New Roman"/>
        </w:rPr>
        <w:t>, staan in rechtszaken en erfkwesties twee vrouwen gelijk aan één man, zijn mannen de voogden over vrouwen, zijn zij superieur aan vrouwen, moeten zij vrouwen slaan als ongehoorzaamheid wordt gevreesd en is het de vrouw die zich in het openbaar dient te bedekken uit zedelijk oogpunt. Ten slotte legitimeert de is</w:t>
      </w:r>
      <w:r w:rsidR="008D3A6A" w:rsidRPr="00E71BD8">
        <w:rPr>
          <w:rFonts w:ascii="Times New Roman" w:hAnsi="Times New Roman" w:cs="Times New Roman"/>
        </w:rPr>
        <w:t xml:space="preserve">lam het genitaal verminken van </w:t>
      </w:r>
      <w:r w:rsidR="00FB6276" w:rsidRPr="00E71BD8">
        <w:rPr>
          <w:rFonts w:ascii="Times New Roman" w:hAnsi="Times New Roman" w:cs="Times New Roman"/>
        </w:rPr>
        <w:t>vrouwen en meisjes en dienen vrouwen die zich schuldig maken aan ontucht te sterven. Binnen de islam is de vrouw</w:t>
      </w:r>
      <w:r w:rsidR="00A23398" w:rsidRPr="00E71BD8">
        <w:rPr>
          <w:rFonts w:ascii="Times New Roman" w:hAnsi="Times New Roman" w:cs="Times New Roman"/>
        </w:rPr>
        <w:t xml:space="preserve"> dus</w:t>
      </w:r>
      <w:r w:rsidR="00FB6276" w:rsidRPr="00E71BD8">
        <w:rPr>
          <w:rFonts w:ascii="Times New Roman" w:hAnsi="Times New Roman" w:cs="Times New Roman"/>
        </w:rPr>
        <w:t xml:space="preserve"> geen volwaardig mens</w:t>
      </w:r>
      <w:r w:rsidR="00A23398" w:rsidRPr="00E71BD8">
        <w:rPr>
          <w:rFonts w:ascii="Times New Roman" w:hAnsi="Times New Roman" w:cs="Times New Roman"/>
        </w:rPr>
        <w:t>,</w:t>
      </w:r>
      <w:r w:rsidR="00FB6276" w:rsidRPr="00E71BD8">
        <w:rPr>
          <w:rFonts w:ascii="Times New Roman" w:hAnsi="Times New Roman" w:cs="Times New Roman"/>
        </w:rPr>
        <w:t xml:space="preserve"> maar wordt zij slechts gedefinieerd naar de man.</w:t>
      </w:r>
    </w:p>
    <w:p w:rsidR="008D3A6A" w:rsidRPr="00E71BD8" w:rsidRDefault="00FB6276" w:rsidP="003A3BA0">
      <w:pPr>
        <w:jc w:val="both"/>
        <w:rPr>
          <w:rFonts w:ascii="Times New Roman" w:hAnsi="Times New Roman" w:cs="Times New Roman"/>
        </w:rPr>
      </w:pPr>
      <w:r w:rsidRPr="00E71BD8">
        <w:rPr>
          <w:rFonts w:ascii="Times New Roman" w:hAnsi="Times New Roman" w:cs="Times New Roman"/>
        </w:rPr>
        <w:t xml:space="preserve">Dit laatste is ook de kern van het probleem </w:t>
      </w:r>
      <w:r w:rsidR="00A23398" w:rsidRPr="00E71BD8">
        <w:rPr>
          <w:rFonts w:ascii="Times New Roman" w:hAnsi="Times New Roman" w:cs="Times New Roman"/>
        </w:rPr>
        <w:t xml:space="preserve">als het gaat </w:t>
      </w:r>
      <w:r w:rsidRPr="00E71BD8">
        <w:rPr>
          <w:rFonts w:ascii="Times New Roman" w:hAnsi="Times New Roman" w:cs="Times New Roman"/>
        </w:rPr>
        <w:t xml:space="preserve">eergerelateerd geweld binnen de islam. Daar de man volgens de islamitische leer voogd is van de vrouw en dus (mede)verantwoordelijk is voor haar doen en laten, dienen haar ‘misstappen’ ook gecorrigeerd te worden door hem. Hij begaat immers eveneens een ‘misstap’. Haar onislamitische gedrag raakt hem als hoeder en voogd van bijvoorbeeld zijn vrouw of dochter. </w:t>
      </w:r>
      <w:r w:rsidR="00A23398" w:rsidRPr="00E71BD8">
        <w:rPr>
          <w:rFonts w:ascii="Times New Roman" w:hAnsi="Times New Roman" w:cs="Times New Roman"/>
        </w:rPr>
        <w:t xml:space="preserve">Ofschoon </w:t>
      </w:r>
      <w:r w:rsidR="00CB4CF7" w:rsidRPr="00E71BD8">
        <w:rPr>
          <w:rFonts w:ascii="Times New Roman" w:hAnsi="Times New Roman" w:cs="Times New Roman"/>
        </w:rPr>
        <w:t>eremoorden</w:t>
      </w:r>
      <w:r w:rsidRPr="00E71BD8">
        <w:rPr>
          <w:rFonts w:ascii="Times New Roman" w:hAnsi="Times New Roman" w:cs="Times New Roman"/>
        </w:rPr>
        <w:t xml:space="preserve"> ook buiten de islam</w:t>
      </w:r>
      <w:r w:rsidR="00A23398" w:rsidRPr="00E71BD8">
        <w:rPr>
          <w:rFonts w:ascii="Times New Roman" w:hAnsi="Times New Roman" w:cs="Times New Roman"/>
        </w:rPr>
        <w:t>itisch</w:t>
      </w:r>
      <w:r w:rsidR="00A74736" w:rsidRPr="00E71BD8">
        <w:rPr>
          <w:rFonts w:ascii="Times New Roman" w:hAnsi="Times New Roman" w:cs="Times New Roman"/>
        </w:rPr>
        <w:t>e</w:t>
      </w:r>
      <w:r w:rsidR="00A23398" w:rsidRPr="00E71BD8">
        <w:rPr>
          <w:rFonts w:ascii="Times New Roman" w:hAnsi="Times New Roman" w:cs="Times New Roman"/>
        </w:rPr>
        <w:t xml:space="preserve"> gemeenschap</w:t>
      </w:r>
      <w:r w:rsidRPr="00E71BD8">
        <w:rPr>
          <w:rFonts w:ascii="Times New Roman" w:hAnsi="Times New Roman" w:cs="Times New Roman"/>
        </w:rPr>
        <w:t xml:space="preserve"> bestaat, </w:t>
      </w:r>
      <w:r w:rsidR="00A23398" w:rsidRPr="00E71BD8">
        <w:rPr>
          <w:rFonts w:ascii="Times New Roman" w:hAnsi="Times New Roman" w:cs="Times New Roman"/>
        </w:rPr>
        <w:t xml:space="preserve">bijvoorbeeld bij sikhs en hindoes, </w:t>
      </w:r>
      <w:r w:rsidRPr="00E71BD8">
        <w:rPr>
          <w:rFonts w:ascii="Times New Roman" w:hAnsi="Times New Roman" w:cs="Times New Roman"/>
        </w:rPr>
        <w:t xml:space="preserve">spreken de </w:t>
      </w:r>
      <w:r w:rsidR="00A23398" w:rsidRPr="00E71BD8">
        <w:rPr>
          <w:rFonts w:ascii="Times New Roman" w:hAnsi="Times New Roman" w:cs="Times New Roman"/>
        </w:rPr>
        <w:t xml:space="preserve">cijfers </w:t>
      </w:r>
      <w:r w:rsidRPr="00E71BD8">
        <w:rPr>
          <w:rFonts w:ascii="Times New Roman" w:hAnsi="Times New Roman" w:cs="Times New Roman"/>
        </w:rPr>
        <w:t xml:space="preserve">voor zich: </w:t>
      </w:r>
      <w:r w:rsidR="00A23398" w:rsidRPr="00E71BD8">
        <w:rPr>
          <w:rFonts w:ascii="Times New Roman" w:hAnsi="Times New Roman" w:cs="Times New Roman"/>
        </w:rPr>
        <w:t xml:space="preserve">wereldwijd is maar liefst 91% procent van de daders van eergerelateerd geweld moslim. </w:t>
      </w:r>
      <w:r w:rsidR="00226164" w:rsidRPr="00E71BD8">
        <w:rPr>
          <w:rFonts w:ascii="Times New Roman" w:hAnsi="Times New Roman" w:cs="Times New Roman"/>
        </w:rPr>
        <w:t>B</w:t>
      </w:r>
      <w:r w:rsidR="00A23398" w:rsidRPr="00E71BD8">
        <w:rPr>
          <w:rFonts w:ascii="Times New Roman" w:hAnsi="Times New Roman" w:cs="Times New Roman"/>
        </w:rPr>
        <w:t xml:space="preserve">innen Europa </w:t>
      </w:r>
      <w:r w:rsidR="00CB66B3" w:rsidRPr="00E71BD8">
        <w:rPr>
          <w:rFonts w:ascii="Times New Roman" w:hAnsi="Times New Roman" w:cs="Times New Roman"/>
        </w:rPr>
        <w:t xml:space="preserve">beschouwd </w:t>
      </w:r>
      <w:r w:rsidR="00A23398" w:rsidRPr="00E71BD8">
        <w:rPr>
          <w:rFonts w:ascii="Times New Roman" w:hAnsi="Times New Roman" w:cs="Times New Roman"/>
        </w:rPr>
        <w:t>is dat zelfs 96%.</w:t>
      </w:r>
    </w:p>
    <w:p w:rsidR="008C2736" w:rsidRPr="00E71BD8" w:rsidRDefault="003A3BA0" w:rsidP="003A3BA0">
      <w:pPr>
        <w:pStyle w:val="Kop1"/>
        <w:jc w:val="both"/>
        <w:rPr>
          <w:rFonts w:ascii="Times New Roman" w:hAnsi="Times New Roman" w:cs="Times New Roman"/>
          <w:color w:val="C00000"/>
        </w:rPr>
      </w:pPr>
      <w:bookmarkStart w:id="12" w:name="_Toc367093841"/>
      <w:r w:rsidRPr="00E71BD8">
        <w:rPr>
          <w:rFonts w:ascii="Times New Roman" w:hAnsi="Times New Roman" w:cs="Times New Roman"/>
          <w:color w:val="C00000"/>
        </w:rPr>
        <w:t>De fabel van de zogenaamde ‘gematigde’ islam</w:t>
      </w:r>
      <w:bookmarkEnd w:id="12"/>
    </w:p>
    <w:p w:rsidR="005E2758" w:rsidRPr="00E71BD8" w:rsidRDefault="005E2758" w:rsidP="003A3BA0">
      <w:pPr>
        <w:jc w:val="both"/>
        <w:rPr>
          <w:rFonts w:ascii="Times New Roman" w:hAnsi="Times New Roman" w:cs="Times New Roman"/>
        </w:rPr>
      </w:pPr>
    </w:p>
    <w:p w:rsidR="00220A20" w:rsidRPr="00E71BD8" w:rsidRDefault="005C5571" w:rsidP="003A3BA0">
      <w:pPr>
        <w:jc w:val="both"/>
        <w:rPr>
          <w:rFonts w:ascii="Times New Roman" w:hAnsi="Times New Roman" w:cs="Times New Roman"/>
        </w:rPr>
      </w:pPr>
      <w:r w:rsidRPr="00E71BD8">
        <w:rPr>
          <w:rFonts w:ascii="Times New Roman" w:hAnsi="Times New Roman" w:cs="Times New Roman"/>
        </w:rPr>
        <w:t xml:space="preserve">Dat </w:t>
      </w:r>
      <w:r w:rsidR="00B50F64" w:rsidRPr="00E71BD8">
        <w:rPr>
          <w:rFonts w:ascii="Times New Roman" w:hAnsi="Times New Roman" w:cs="Times New Roman"/>
        </w:rPr>
        <w:t xml:space="preserve">bepaalde </w:t>
      </w:r>
      <w:r w:rsidRPr="00E71BD8">
        <w:rPr>
          <w:rFonts w:ascii="Times New Roman" w:hAnsi="Times New Roman" w:cs="Times New Roman"/>
        </w:rPr>
        <w:t xml:space="preserve">mensen </w:t>
      </w:r>
      <w:r w:rsidR="00B50F64" w:rsidRPr="00E71BD8">
        <w:rPr>
          <w:rFonts w:ascii="Times New Roman" w:hAnsi="Times New Roman" w:cs="Times New Roman"/>
        </w:rPr>
        <w:t xml:space="preserve">die zichzelf moslim </w:t>
      </w:r>
      <w:r w:rsidRPr="00E71BD8">
        <w:rPr>
          <w:rFonts w:ascii="Times New Roman" w:hAnsi="Times New Roman" w:cs="Times New Roman"/>
        </w:rPr>
        <w:t xml:space="preserve">noemen gematigd zijn of zich </w:t>
      </w:r>
      <w:r w:rsidR="003B001D" w:rsidRPr="00E71BD8">
        <w:rPr>
          <w:rFonts w:ascii="Times New Roman" w:hAnsi="Times New Roman" w:cs="Times New Roman"/>
        </w:rPr>
        <w:t xml:space="preserve">toch minstens </w:t>
      </w:r>
      <w:r w:rsidRPr="00E71BD8">
        <w:rPr>
          <w:rFonts w:ascii="Times New Roman" w:hAnsi="Times New Roman" w:cs="Times New Roman"/>
        </w:rPr>
        <w:t xml:space="preserve">gematigd opstellen, kan niemand ontkennen. Maar dat </w:t>
      </w:r>
      <w:r w:rsidR="00D134D7" w:rsidRPr="00E71BD8">
        <w:rPr>
          <w:rFonts w:ascii="Times New Roman" w:hAnsi="Times New Roman" w:cs="Times New Roman"/>
        </w:rPr>
        <w:t xml:space="preserve">deze </w:t>
      </w:r>
      <w:r w:rsidRPr="00E71BD8">
        <w:rPr>
          <w:rFonts w:ascii="Times New Roman" w:hAnsi="Times New Roman" w:cs="Times New Roman"/>
        </w:rPr>
        <w:t xml:space="preserve">(zelfverklaarde) aanhangers van de islam </w:t>
      </w:r>
      <w:r w:rsidR="003B001D" w:rsidRPr="00E71BD8">
        <w:rPr>
          <w:rFonts w:ascii="Times New Roman" w:hAnsi="Times New Roman" w:cs="Times New Roman"/>
        </w:rPr>
        <w:t xml:space="preserve">inderdaad min of meer </w:t>
      </w:r>
      <w:r w:rsidRPr="00E71BD8">
        <w:rPr>
          <w:rFonts w:ascii="Times New Roman" w:hAnsi="Times New Roman" w:cs="Times New Roman"/>
        </w:rPr>
        <w:t>gematigd zijn, betekent niet dat de islam</w:t>
      </w:r>
      <w:r w:rsidR="008B5391" w:rsidRPr="00E71BD8">
        <w:rPr>
          <w:rFonts w:ascii="Times New Roman" w:hAnsi="Times New Roman" w:cs="Times New Roman"/>
        </w:rPr>
        <w:t xml:space="preserve"> gematigd is. Een ‘gematigde islam’ bestaat niet, de leer is wat ze is: inhumaan, intolerant, gewelddadig</w:t>
      </w:r>
      <w:r w:rsidR="00016349" w:rsidRPr="00E71BD8">
        <w:rPr>
          <w:rFonts w:ascii="Times New Roman" w:hAnsi="Times New Roman" w:cs="Times New Roman"/>
        </w:rPr>
        <w:t>, vrouwonvriendelijk</w:t>
      </w:r>
      <w:r w:rsidR="008B5391" w:rsidRPr="00E71BD8">
        <w:rPr>
          <w:rFonts w:ascii="Times New Roman" w:hAnsi="Times New Roman" w:cs="Times New Roman"/>
        </w:rPr>
        <w:t>.</w:t>
      </w:r>
      <w:r w:rsidR="001C3652" w:rsidRPr="00E71BD8">
        <w:rPr>
          <w:rFonts w:ascii="Times New Roman" w:hAnsi="Times New Roman" w:cs="Times New Roman"/>
        </w:rPr>
        <w:t xml:space="preserve"> </w:t>
      </w:r>
      <w:r w:rsidR="00B50F64" w:rsidRPr="00E71BD8">
        <w:rPr>
          <w:rFonts w:ascii="Times New Roman" w:hAnsi="Times New Roman" w:cs="Times New Roman"/>
        </w:rPr>
        <w:t xml:space="preserve">In de jaren dertig waren er ook gematigde nazi’s, maar </w:t>
      </w:r>
      <w:r w:rsidR="00D36D0E" w:rsidRPr="00E71BD8">
        <w:rPr>
          <w:rFonts w:ascii="Times New Roman" w:hAnsi="Times New Roman" w:cs="Times New Roman"/>
        </w:rPr>
        <w:t xml:space="preserve">daarom is </w:t>
      </w:r>
      <w:r w:rsidR="00B50F64" w:rsidRPr="00E71BD8">
        <w:rPr>
          <w:rFonts w:ascii="Times New Roman" w:hAnsi="Times New Roman" w:cs="Times New Roman"/>
        </w:rPr>
        <w:t xml:space="preserve">het nazisme </w:t>
      </w:r>
      <w:r w:rsidR="00D36D0E" w:rsidRPr="00E71BD8">
        <w:rPr>
          <w:rFonts w:ascii="Times New Roman" w:hAnsi="Times New Roman" w:cs="Times New Roman"/>
        </w:rPr>
        <w:t xml:space="preserve">nog </w:t>
      </w:r>
      <w:r w:rsidR="00B50F64" w:rsidRPr="00E71BD8">
        <w:rPr>
          <w:rFonts w:ascii="Times New Roman" w:hAnsi="Times New Roman" w:cs="Times New Roman"/>
        </w:rPr>
        <w:t xml:space="preserve">niet gematigd. </w:t>
      </w:r>
      <w:r w:rsidR="001C3652" w:rsidRPr="00E71BD8">
        <w:rPr>
          <w:rFonts w:ascii="Times New Roman" w:hAnsi="Times New Roman" w:cs="Times New Roman"/>
        </w:rPr>
        <w:t xml:space="preserve">De Turkse premier Erdogan, die Turkije is aan het islamiseren, </w:t>
      </w:r>
      <w:r w:rsidR="00F174FD" w:rsidRPr="00E71BD8">
        <w:rPr>
          <w:rFonts w:ascii="Times New Roman" w:hAnsi="Times New Roman" w:cs="Times New Roman"/>
        </w:rPr>
        <w:t xml:space="preserve">stelt </w:t>
      </w:r>
      <w:r w:rsidR="001C3652" w:rsidRPr="00E71BD8">
        <w:rPr>
          <w:rFonts w:ascii="Times New Roman" w:hAnsi="Times New Roman" w:cs="Times New Roman"/>
        </w:rPr>
        <w:t>het treffend: “</w:t>
      </w:r>
      <w:r w:rsidR="001C3652" w:rsidRPr="00E71BD8">
        <w:rPr>
          <w:rFonts w:ascii="Times New Roman" w:hAnsi="Times New Roman" w:cs="Times New Roman"/>
          <w:i/>
          <w:iCs/>
        </w:rPr>
        <w:t xml:space="preserve">De naam </w:t>
      </w:r>
      <w:r w:rsidR="006E2D8C">
        <w:rPr>
          <w:rFonts w:ascii="Times New Roman" w:hAnsi="Times New Roman" w:cs="Times New Roman"/>
          <w:i/>
          <w:iCs/>
        </w:rPr>
        <w:t>‘</w:t>
      </w:r>
      <w:r w:rsidR="001C3652" w:rsidRPr="00E71BD8">
        <w:rPr>
          <w:rFonts w:ascii="Times New Roman" w:hAnsi="Times New Roman" w:cs="Times New Roman"/>
          <w:i/>
          <w:iCs/>
        </w:rPr>
        <w:t>gematigde islam’ is heel hatelijk, die is aanstootgevend en een belediging van onze religie. Er bestaat geen gematigde of niet-gematigde islam. Islam is islam en dat is het.</w:t>
      </w:r>
      <w:r w:rsidR="001C3652" w:rsidRPr="00E71BD8">
        <w:rPr>
          <w:rFonts w:ascii="Times New Roman" w:hAnsi="Times New Roman" w:cs="Times New Roman"/>
        </w:rPr>
        <w:t>”</w:t>
      </w:r>
    </w:p>
    <w:p w:rsidR="00F33A22" w:rsidRPr="00E71BD8" w:rsidRDefault="001C3652" w:rsidP="003A3BA0">
      <w:pPr>
        <w:jc w:val="both"/>
        <w:rPr>
          <w:rFonts w:ascii="Times New Roman" w:hAnsi="Times New Roman" w:cs="Times New Roman"/>
        </w:rPr>
      </w:pPr>
      <w:r w:rsidRPr="00E71BD8">
        <w:rPr>
          <w:rFonts w:ascii="Times New Roman" w:hAnsi="Times New Roman" w:cs="Times New Roman"/>
        </w:rPr>
        <w:t xml:space="preserve">De islamitische wereld is groot en bij de </w:t>
      </w:r>
      <w:r w:rsidR="00016349" w:rsidRPr="00E71BD8">
        <w:rPr>
          <w:rFonts w:ascii="Times New Roman" w:hAnsi="Times New Roman" w:cs="Times New Roman"/>
        </w:rPr>
        <w:t xml:space="preserve">gewelddadige </w:t>
      </w:r>
      <w:r w:rsidRPr="00E71BD8">
        <w:rPr>
          <w:rFonts w:ascii="Times New Roman" w:hAnsi="Times New Roman" w:cs="Times New Roman"/>
        </w:rPr>
        <w:t xml:space="preserve">verspreiding van de islam werden verschillende culturen geïslamiseerd. </w:t>
      </w:r>
      <w:r w:rsidR="00577981" w:rsidRPr="00E71BD8">
        <w:rPr>
          <w:rFonts w:ascii="Times New Roman" w:hAnsi="Times New Roman" w:cs="Times New Roman"/>
        </w:rPr>
        <w:t>Er bestaan</w:t>
      </w:r>
      <w:r w:rsidR="00F174FD" w:rsidRPr="00E71BD8">
        <w:rPr>
          <w:rFonts w:ascii="Times New Roman" w:hAnsi="Times New Roman" w:cs="Times New Roman"/>
        </w:rPr>
        <w:t xml:space="preserve"> </w:t>
      </w:r>
      <w:r w:rsidRPr="00E71BD8">
        <w:rPr>
          <w:rFonts w:ascii="Times New Roman" w:hAnsi="Times New Roman" w:cs="Times New Roman"/>
        </w:rPr>
        <w:t xml:space="preserve">dan ook verschillende vormen van opgelegde lichaamsbedekking voor vrouwen. Maar </w:t>
      </w:r>
      <w:r w:rsidR="00F33A22" w:rsidRPr="00E71BD8">
        <w:rPr>
          <w:rFonts w:ascii="Times New Roman" w:hAnsi="Times New Roman" w:cs="Times New Roman"/>
        </w:rPr>
        <w:t xml:space="preserve">een vrouw verplichten om een islamitische hoofddoek te dragen is evenmin </w:t>
      </w:r>
      <w:r w:rsidRPr="00E71BD8">
        <w:rPr>
          <w:rFonts w:ascii="Times New Roman" w:hAnsi="Times New Roman" w:cs="Times New Roman"/>
        </w:rPr>
        <w:t xml:space="preserve">‘gematigd’ </w:t>
      </w:r>
      <w:r w:rsidR="00F33A22" w:rsidRPr="00E71BD8">
        <w:rPr>
          <w:rFonts w:ascii="Times New Roman" w:hAnsi="Times New Roman" w:cs="Times New Roman"/>
        </w:rPr>
        <w:t xml:space="preserve">als </w:t>
      </w:r>
      <w:r w:rsidRPr="00E71BD8">
        <w:rPr>
          <w:rFonts w:ascii="Times New Roman" w:hAnsi="Times New Roman" w:cs="Times New Roman"/>
        </w:rPr>
        <w:t xml:space="preserve">een vrouw </w:t>
      </w:r>
      <w:r w:rsidR="00F33A22" w:rsidRPr="00E71BD8">
        <w:rPr>
          <w:rFonts w:ascii="Times New Roman" w:hAnsi="Times New Roman" w:cs="Times New Roman"/>
        </w:rPr>
        <w:t xml:space="preserve">verplichten </w:t>
      </w:r>
      <w:r w:rsidR="00C44BC1" w:rsidRPr="00E71BD8">
        <w:rPr>
          <w:rFonts w:ascii="Times New Roman" w:hAnsi="Times New Roman" w:cs="Times New Roman"/>
        </w:rPr>
        <w:t xml:space="preserve">een </w:t>
      </w:r>
      <w:r w:rsidRPr="00E71BD8">
        <w:rPr>
          <w:rFonts w:ascii="Times New Roman" w:hAnsi="Times New Roman" w:cs="Times New Roman"/>
        </w:rPr>
        <w:t xml:space="preserve">boerka </w:t>
      </w:r>
      <w:r w:rsidR="00C44BC1" w:rsidRPr="00E71BD8">
        <w:rPr>
          <w:rFonts w:ascii="Times New Roman" w:hAnsi="Times New Roman" w:cs="Times New Roman"/>
        </w:rPr>
        <w:t>te dragen</w:t>
      </w:r>
      <w:r w:rsidR="00577981" w:rsidRPr="00E71BD8">
        <w:rPr>
          <w:rFonts w:ascii="Times New Roman" w:hAnsi="Times New Roman" w:cs="Times New Roman"/>
        </w:rPr>
        <w:t>: d</w:t>
      </w:r>
      <w:r w:rsidRPr="00E71BD8">
        <w:rPr>
          <w:rFonts w:ascii="Times New Roman" w:hAnsi="Times New Roman" w:cs="Times New Roman"/>
        </w:rPr>
        <w:t>wang is dwang</w:t>
      </w:r>
      <w:r w:rsidR="00577981" w:rsidRPr="00E71BD8">
        <w:rPr>
          <w:rFonts w:ascii="Times New Roman" w:hAnsi="Times New Roman" w:cs="Times New Roman"/>
        </w:rPr>
        <w:t>. E</w:t>
      </w:r>
      <w:r w:rsidR="00B50F64" w:rsidRPr="00E71BD8">
        <w:rPr>
          <w:rFonts w:ascii="Times New Roman" w:hAnsi="Times New Roman" w:cs="Times New Roman"/>
        </w:rPr>
        <w:t>en symbool van onderdrukking is een symbool van onderdrukking, ongeacht het aantal centimeters textiel</w:t>
      </w:r>
      <w:r w:rsidR="00577981" w:rsidRPr="00E71BD8">
        <w:rPr>
          <w:rFonts w:ascii="Times New Roman" w:hAnsi="Times New Roman" w:cs="Times New Roman"/>
        </w:rPr>
        <w:t xml:space="preserve"> en ongeacht de intentie van de draagster in kwestie</w:t>
      </w:r>
      <w:r w:rsidRPr="00E71BD8">
        <w:rPr>
          <w:rFonts w:ascii="Times New Roman" w:hAnsi="Times New Roman" w:cs="Times New Roman"/>
        </w:rPr>
        <w:t>.</w:t>
      </w:r>
      <w:r w:rsidR="00B90A86" w:rsidRPr="00E71BD8">
        <w:rPr>
          <w:rFonts w:ascii="Times New Roman" w:hAnsi="Times New Roman" w:cs="Times New Roman"/>
        </w:rPr>
        <w:t xml:space="preserve"> Dat </w:t>
      </w:r>
      <w:r w:rsidR="007765B2" w:rsidRPr="00E71BD8">
        <w:rPr>
          <w:rFonts w:ascii="Times New Roman" w:hAnsi="Times New Roman" w:cs="Times New Roman"/>
        </w:rPr>
        <w:t>heel wat</w:t>
      </w:r>
      <w:r w:rsidR="00B90A86" w:rsidRPr="00E71BD8">
        <w:rPr>
          <w:rFonts w:ascii="Times New Roman" w:hAnsi="Times New Roman" w:cs="Times New Roman"/>
        </w:rPr>
        <w:t xml:space="preserve"> moslimvrouwen in onze contreien </w:t>
      </w:r>
      <w:r w:rsidR="007765B2" w:rsidRPr="00E71BD8">
        <w:rPr>
          <w:rFonts w:ascii="Times New Roman" w:hAnsi="Times New Roman" w:cs="Times New Roman"/>
        </w:rPr>
        <w:t xml:space="preserve">tegenwoordig </w:t>
      </w:r>
      <w:r w:rsidR="00B90A86" w:rsidRPr="00E71BD8">
        <w:rPr>
          <w:rFonts w:ascii="Times New Roman" w:hAnsi="Times New Roman" w:cs="Times New Roman"/>
        </w:rPr>
        <w:t>w</w:t>
      </w:r>
      <w:r w:rsidR="007765B2" w:rsidRPr="00E71BD8">
        <w:rPr>
          <w:rFonts w:ascii="Times New Roman" w:hAnsi="Times New Roman" w:cs="Times New Roman"/>
        </w:rPr>
        <w:t>é</w:t>
      </w:r>
      <w:r w:rsidR="00B90A86" w:rsidRPr="00E71BD8">
        <w:rPr>
          <w:rFonts w:ascii="Times New Roman" w:hAnsi="Times New Roman" w:cs="Times New Roman"/>
        </w:rPr>
        <w:t>rkelijk z</w:t>
      </w:r>
      <w:r w:rsidR="007765B2" w:rsidRPr="00E71BD8">
        <w:rPr>
          <w:rFonts w:ascii="Times New Roman" w:hAnsi="Times New Roman" w:cs="Times New Roman"/>
        </w:rPr>
        <w:t>e</w:t>
      </w:r>
      <w:r w:rsidR="00B90A86" w:rsidRPr="00E71BD8">
        <w:rPr>
          <w:rFonts w:ascii="Times New Roman" w:hAnsi="Times New Roman" w:cs="Times New Roman"/>
        </w:rPr>
        <w:t xml:space="preserve">lf kiezen voor de hoofddoek of zelfs </w:t>
      </w:r>
      <w:r w:rsidR="00081740" w:rsidRPr="00E71BD8">
        <w:rPr>
          <w:rFonts w:ascii="Times New Roman" w:hAnsi="Times New Roman" w:cs="Times New Roman"/>
        </w:rPr>
        <w:t xml:space="preserve">de </w:t>
      </w:r>
      <w:r w:rsidR="007765B2" w:rsidRPr="00E71BD8">
        <w:rPr>
          <w:rFonts w:ascii="Times New Roman" w:hAnsi="Times New Roman" w:cs="Times New Roman"/>
        </w:rPr>
        <w:t xml:space="preserve">nikab of </w:t>
      </w:r>
      <w:r w:rsidR="00B90A86" w:rsidRPr="00E71BD8">
        <w:rPr>
          <w:rFonts w:ascii="Times New Roman" w:hAnsi="Times New Roman" w:cs="Times New Roman"/>
        </w:rPr>
        <w:t xml:space="preserve">boerka, is </w:t>
      </w:r>
      <w:r w:rsidR="004D3CB5" w:rsidRPr="00E71BD8">
        <w:rPr>
          <w:rFonts w:ascii="Times New Roman" w:hAnsi="Times New Roman" w:cs="Times New Roman"/>
        </w:rPr>
        <w:t xml:space="preserve">- los </w:t>
      </w:r>
      <w:r w:rsidR="008E6B45" w:rsidRPr="00E71BD8">
        <w:rPr>
          <w:rFonts w:ascii="Times New Roman" w:hAnsi="Times New Roman" w:cs="Times New Roman"/>
        </w:rPr>
        <w:t>van hun wellicht</w:t>
      </w:r>
      <w:r w:rsidR="004D3CB5" w:rsidRPr="00E71BD8">
        <w:rPr>
          <w:rFonts w:ascii="Times New Roman" w:hAnsi="Times New Roman" w:cs="Times New Roman"/>
        </w:rPr>
        <w:t xml:space="preserve"> </w:t>
      </w:r>
      <w:r w:rsidR="008E6B45" w:rsidRPr="00E71BD8">
        <w:rPr>
          <w:rFonts w:ascii="Times New Roman" w:hAnsi="Times New Roman" w:cs="Times New Roman"/>
        </w:rPr>
        <w:t xml:space="preserve">vaak </w:t>
      </w:r>
      <w:r w:rsidR="004D3CB5" w:rsidRPr="00E71BD8">
        <w:rPr>
          <w:rFonts w:ascii="Times New Roman" w:hAnsi="Times New Roman" w:cs="Times New Roman"/>
        </w:rPr>
        <w:t xml:space="preserve">koosjere intenties - </w:t>
      </w:r>
      <w:r w:rsidR="00B90A86" w:rsidRPr="00E71BD8">
        <w:rPr>
          <w:rFonts w:ascii="Times New Roman" w:hAnsi="Times New Roman" w:cs="Times New Roman"/>
        </w:rPr>
        <w:t xml:space="preserve">een opgestoken middelvinger naar het vrije </w:t>
      </w:r>
      <w:r w:rsidR="00081740" w:rsidRPr="00E71BD8">
        <w:rPr>
          <w:rFonts w:ascii="Times New Roman" w:hAnsi="Times New Roman" w:cs="Times New Roman"/>
        </w:rPr>
        <w:t xml:space="preserve">Westen, naar westers geklede vrouwen en </w:t>
      </w:r>
      <w:r w:rsidR="00B90A86" w:rsidRPr="00E71BD8">
        <w:rPr>
          <w:rFonts w:ascii="Times New Roman" w:hAnsi="Times New Roman" w:cs="Times New Roman"/>
        </w:rPr>
        <w:t>naar de miljoenen moslimvrouwen die</w:t>
      </w:r>
      <w:r w:rsidR="00081740" w:rsidRPr="00E71BD8">
        <w:rPr>
          <w:rFonts w:ascii="Times New Roman" w:hAnsi="Times New Roman" w:cs="Times New Roman"/>
        </w:rPr>
        <w:t xml:space="preserve"> </w:t>
      </w:r>
      <w:r w:rsidR="009F51D5" w:rsidRPr="00E71BD8">
        <w:rPr>
          <w:rFonts w:ascii="Times New Roman" w:hAnsi="Times New Roman" w:cs="Times New Roman"/>
        </w:rPr>
        <w:t xml:space="preserve">in angst leven en </w:t>
      </w:r>
      <w:r w:rsidR="00081740" w:rsidRPr="00E71BD8">
        <w:rPr>
          <w:rFonts w:ascii="Times New Roman" w:hAnsi="Times New Roman" w:cs="Times New Roman"/>
        </w:rPr>
        <w:t>worden gedwongen om zich te bedekken.</w:t>
      </w:r>
    </w:p>
    <w:p w:rsidR="00220A20" w:rsidRPr="00E71BD8" w:rsidRDefault="00220A20">
      <w:pPr>
        <w:rPr>
          <w:rStyle w:val="Kop1Char"/>
          <w:rFonts w:ascii="Times New Roman" w:hAnsi="Times New Roman" w:cs="Times New Roman"/>
        </w:rPr>
      </w:pPr>
      <w:r w:rsidRPr="00E71BD8">
        <w:rPr>
          <w:rStyle w:val="Kop1Char"/>
          <w:rFonts w:ascii="Times New Roman" w:hAnsi="Times New Roman" w:cs="Times New Roman"/>
        </w:rPr>
        <w:br w:type="page"/>
      </w:r>
    </w:p>
    <w:p w:rsidR="008F217A" w:rsidRPr="00E71BD8" w:rsidRDefault="005E2758" w:rsidP="003A3BA0">
      <w:pPr>
        <w:jc w:val="both"/>
        <w:rPr>
          <w:rStyle w:val="Kop1Char"/>
          <w:rFonts w:ascii="Times New Roman" w:hAnsi="Times New Roman" w:cs="Times New Roman"/>
          <w:color w:val="C00000"/>
        </w:rPr>
      </w:pPr>
      <w:bookmarkStart w:id="13" w:name="_Toc367093842"/>
      <w:r w:rsidRPr="00E71BD8">
        <w:rPr>
          <w:rStyle w:val="Kop1Char"/>
          <w:rFonts w:ascii="Times New Roman" w:hAnsi="Times New Roman" w:cs="Times New Roman"/>
          <w:color w:val="C00000"/>
        </w:rPr>
        <w:lastRenderedPageBreak/>
        <w:t>Wij verzetten ons!</w:t>
      </w:r>
      <w:bookmarkEnd w:id="13"/>
    </w:p>
    <w:p w:rsidR="008F217A" w:rsidRPr="00E71BD8" w:rsidRDefault="003B001D" w:rsidP="003A3BA0">
      <w:pPr>
        <w:jc w:val="both"/>
        <w:rPr>
          <w:rFonts w:ascii="Times New Roman" w:hAnsi="Times New Roman" w:cs="Times New Roman"/>
        </w:rPr>
      </w:pPr>
      <w:r w:rsidRPr="00E71BD8">
        <w:rPr>
          <w:rFonts w:ascii="Times New Roman" w:hAnsi="Times New Roman" w:cs="Times New Roman"/>
        </w:rPr>
        <w:br/>
        <w:t xml:space="preserve">Het </w:t>
      </w:r>
      <w:r w:rsidR="005E2758" w:rsidRPr="00E71BD8">
        <w:rPr>
          <w:rFonts w:ascii="Times New Roman" w:hAnsi="Times New Roman" w:cs="Times New Roman"/>
        </w:rPr>
        <w:t>grootste</w:t>
      </w:r>
      <w:r w:rsidRPr="00E71BD8">
        <w:rPr>
          <w:rFonts w:ascii="Times New Roman" w:hAnsi="Times New Roman" w:cs="Times New Roman"/>
        </w:rPr>
        <w:t xml:space="preserve"> slachtoffer van de islamisering van </w:t>
      </w:r>
      <w:r w:rsidR="00E120CB" w:rsidRPr="00E71BD8">
        <w:rPr>
          <w:rFonts w:ascii="Times New Roman" w:hAnsi="Times New Roman" w:cs="Times New Roman"/>
        </w:rPr>
        <w:t xml:space="preserve">onze cultuur </w:t>
      </w:r>
      <w:r w:rsidRPr="00E71BD8">
        <w:rPr>
          <w:rFonts w:ascii="Times New Roman" w:hAnsi="Times New Roman" w:cs="Times New Roman"/>
        </w:rPr>
        <w:t xml:space="preserve">is de vrouw. </w:t>
      </w:r>
      <w:r w:rsidR="0011392E" w:rsidRPr="00E71BD8">
        <w:rPr>
          <w:rFonts w:ascii="Times New Roman" w:hAnsi="Times New Roman" w:cs="Times New Roman"/>
        </w:rPr>
        <w:t xml:space="preserve">Zowel moslimvrouwen als niet-moslimvrouwen, zowel binnen als buiten Europa, zijn maar al te vaak </w:t>
      </w:r>
      <w:r w:rsidRPr="00E71BD8">
        <w:rPr>
          <w:rFonts w:ascii="Times New Roman" w:hAnsi="Times New Roman" w:cs="Times New Roman"/>
        </w:rPr>
        <w:t>het slachtoffer van</w:t>
      </w:r>
      <w:r w:rsidR="0011392E" w:rsidRPr="00E71BD8">
        <w:rPr>
          <w:rFonts w:ascii="Times New Roman" w:hAnsi="Times New Roman" w:cs="Times New Roman"/>
        </w:rPr>
        <w:t xml:space="preserve"> </w:t>
      </w:r>
      <w:r w:rsidRPr="00E71BD8">
        <w:rPr>
          <w:rFonts w:ascii="Times New Roman" w:hAnsi="Times New Roman" w:cs="Times New Roman"/>
        </w:rPr>
        <w:t>onderdrukking en geweld</w:t>
      </w:r>
      <w:r w:rsidR="00954AF5" w:rsidRPr="00E71BD8">
        <w:rPr>
          <w:rFonts w:ascii="Times New Roman" w:hAnsi="Times New Roman" w:cs="Times New Roman"/>
        </w:rPr>
        <w:t>,</w:t>
      </w:r>
      <w:r w:rsidR="0011392E" w:rsidRPr="00E71BD8">
        <w:rPr>
          <w:rFonts w:ascii="Times New Roman" w:hAnsi="Times New Roman" w:cs="Times New Roman"/>
        </w:rPr>
        <w:t xml:space="preserve"> die een logisch gevolg zijn van de islamitische leer</w:t>
      </w:r>
      <w:r w:rsidRPr="00E71BD8">
        <w:rPr>
          <w:rFonts w:ascii="Times New Roman" w:hAnsi="Times New Roman" w:cs="Times New Roman"/>
        </w:rPr>
        <w:t>.</w:t>
      </w:r>
      <w:r w:rsidR="0011392E" w:rsidRPr="00E71BD8">
        <w:rPr>
          <w:rFonts w:ascii="Times New Roman" w:hAnsi="Times New Roman" w:cs="Times New Roman"/>
        </w:rPr>
        <w:t xml:space="preserve"> D</w:t>
      </w:r>
      <w:r w:rsidRPr="00E71BD8">
        <w:rPr>
          <w:rFonts w:ascii="Times New Roman" w:hAnsi="Times New Roman" w:cs="Times New Roman"/>
        </w:rPr>
        <w:t xml:space="preserve">e islam </w:t>
      </w:r>
      <w:r w:rsidR="0011392E" w:rsidRPr="00E71BD8">
        <w:rPr>
          <w:rFonts w:ascii="Times New Roman" w:hAnsi="Times New Roman" w:cs="Times New Roman"/>
        </w:rPr>
        <w:t xml:space="preserve">leert dat de vrouw ondergeschikt is aan </w:t>
      </w:r>
      <w:r w:rsidRPr="00E71BD8">
        <w:rPr>
          <w:rFonts w:ascii="Times New Roman" w:hAnsi="Times New Roman" w:cs="Times New Roman"/>
        </w:rPr>
        <w:t>de man</w:t>
      </w:r>
      <w:r w:rsidR="0011392E" w:rsidRPr="00E71BD8">
        <w:rPr>
          <w:rFonts w:ascii="Times New Roman" w:hAnsi="Times New Roman" w:cs="Times New Roman"/>
        </w:rPr>
        <w:t xml:space="preserve">; vrouwen zijn binnen de islam </w:t>
      </w:r>
      <w:r w:rsidRPr="00E71BD8">
        <w:rPr>
          <w:rFonts w:ascii="Times New Roman" w:hAnsi="Times New Roman" w:cs="Times New Roman"/>
        </w:rPr>
        <w:t xml:space="preserve">gehoorzaamheid </w:t>
      </w:r>
      <w:r w:rsidR="0011392E" w:rsidRPr="00E71BD8">
        <w:rPr>
          <w:rFonts w:ascii="Times New Roman" w:hAnsi="Times New Roman" w:cs="Times New Roman"/>
        </w:rPr>
        <w:t xml:space="preserve">aan mannen </w:t>
      </w:r>
      <w:r w:rsidRPr="00E71BD8">
        <w:rPr>
          <w:rFonts w:ascii="Times New Roman" w:hAnsi="Times New Roman" w:cs="Times New Roman"/>
        </w:rPr>
        <w:t>verschuldigd.</w:t>
      </w:r>
      <w:r w:rsidR="00C752C4" w:rsidRPr="00E71BD8">
        <w:rPr>
          <w:rFonts w:ascii="Times New Roman" w:hAnsi="Times New Roman" w:cs="Times New Roman"/>
        </w:rPr>
        <w:t xml:space="preserve"> </w:t>
      </w:r>
      <w:r w:rsidRPr="00E71BD8">
        <w:rPr>
          <w:rFonts w:ascii="Times New Roman" w:hAnsi="Times New Roman" w:cs="Times New Roman"/>
        </w:rPr>
        <w:t xml:space="preserve">In de islam is het de man die alle belangrijke beslissingen voor zijn vrouw en inwonende dochters neemt. De islam legt op dat een man zijn vrouw indien nodig moet tuchtigen om haar op het </w:t>
      </w:r>
      <w:r w:rsidR="00E120CB" w:rsidRPr="00E71BD8">
        <w:rPr>
          <w:rFonts w:ascii="Times New Roman" w:hAnsi="Times New Roman" w:cs="Times New Roman"/>
        </w:rPr>
        <w:t xml:space="preserve">islamitische </w:t>
      </w:r>
      <w:r w:rsidRPr="00E71BD8">
        <w:rPr>
          <w:rFonts w:ascii="Times New Roman" w:hAnsi="Times New Roman" w:cs="Times New Roman"/>
        </w:rPr>
        <w:t>pad te houden.</w:t>
      </w:r>
      <w:r w:rsidR="00E120CB" w:rsidRPr="00E71BD8">
        <w:rPr>
          <w:rFonts w:ascii="Times New Roman" w:hAnsi="Times New Roman" w:cs="Times New Roman"/>
        </w:rPr>
        <w:t xml:space="preserve"> Met ‘Vrouwen Tegen Islamisering’ verzetten we ons tegen de islamisering van onze cultuur!</w:t>
      </w:r>
    </w:p>
    <w:p w:rsidR="004A73E1" w:rsidRPr="00E71BD8" w:rsidRDefault="004A73E1" w:rsidP="003A3BA0">
      <w:pPr>
        <w:jc w:val="both"/>
        <w:rPr>
          <w:rFonts w:ascii="Times New Roman" w:hAnsi="Times New Roman" w:cs="Times New Roman"/>
        </w:rPr>
      </w:pPr>
    </w:p>
    <w:p w:rsidR="00E120CB" w:rsidRPr="00E71BD8" w:rsidRDefault="003B001D" w:rsidP="00E120CB">
      <w:pPr>
        <w:pStyle w:val="Lijstalinea"/>
        <w:numPr>
          <w:ilvl w:val="0"/>
          <w:numId w:val="1"/>
        </w:numPr>
        <w:jc w:val="both"/>
        <w:rPr>
          <w:rFonts w:ascii="Times New Roman" w:hAnsi="Times New Roman" w:cs="Times New Roman"/>
          <w:b/>
        </w:rPr>
      </w:pPr>
      <w:r w:rsidRPr="00E71BD8">
        <w:rPr>
          <w:rFonts w:ascii="Times New Roman" w:hAnsi="Times New Roman" w:cs="Times New Roman"/>
          <w:b/>
        </w:rPr>
        <w:t xml:space="preserve">‘Vrouwen </w:t>
      </w:r>
      <w:r w:rsidR="008F217A" w:rsidRPr="00E71BD8">
        <w:rPr>
          <w:rFonts w:ascii="Times New Roman" w:hAnsi="Times New Roman" w:cs="Times New Roman"/>
          <w:b/>
        </w:rPr>
        <w:t>T</w:t>
      </w:r>
      <w:r w:rsidRPr="00E71BD8">
        <w:rPr>
          <w:rFonts w:ascii="Times New Roman" w:hAnsi="Times New Roman" w:cs="Times New Roman"/>
          <w:b/>
        </w:rPr>
        <w:t xml:space="preserve">egen </w:t>
      </w:r>
      <w:r w:rsidR="008F217A" w:rsidRPr="00E71BD8">
        <w:rPr>
          <w:rFonts w:ascii="Times New Roman" w:hAnsi="Times New Roman" w:cs="Times New Roman"/>
          <w:b/>
        </w:rPr>
        <w:t>I</w:t>
      </w:r>
      <w:r w:rsidRPr="00E71BD8">
        <w:rPr>
          <w:rFonts w:ascii="Times New Roman" w:hAnsi="Times New Roman" w:cs="Times New Roman"/>
          <w:b/>
        </w:rPr>
        <w:t>slamisering’ wil de waardigheid en de vrijheid van de vrouw verdedigen. De belangrijkste bedreiging is de islamisering van de samenleving.</w:t>
      </w:r>
    </w:p>
    <w:p w:rsidR="004A73E1" w:rsidRPr="00E71BD8" w:rsidRDefault="004A73E1" w:rsidP="004A73E1">
      <w:pPr>
        <w:rPr>
          <w:rFonts w:ascii="Times New Roman" w:hAnsi="Times New Roman" w:cs="Times New Roman"/>
        </w:rPr>
      </w:pPr>
    </w:p>
    <w:p w:rsidR="004A73E1" w:rsidRPr="00E71BD8" w:rsidRDefault="003B001D" w:rsidP="004A73E1">
      <w:pPr>
        <w:pStyle w:val="Lijstalinea"/>
        <w:numPr>
          <w:ilvl w:val="0"/>
          <w:numId w:val="1"/>
        </w:numPr>
        <w:jc w:val="both"/>
        <w:rPr>
          <w:rFonts w:ascii="Times New Roman" w:hAnsi="Times New Roman" w:cs="Times New Roman"/>
          <w:b/>
        </w:rPr>
      </w:pPr>
      <w:r w:rsidRPr="00E71BD8">
        <w:rPr>
          <w:rFonts w:ascii="Times New Roman" w:hAnsi="Times New Roman" w:cs="Times New Roman"/>
          <w:b/>
        </w:rPr>
        <w:t>‘</w:t>
      </w:r>
      <w:r w:rsidR="005E2758" w:rsidRPr="00E71BD8">
        <w:rPr>
          <w:rFonts w:ascii="Times New Roman" w:hAnsi="Times New Roman" w:cs="Times New Roman"/>
          <w:b/>
        </w:rPr>
        <w:t>Vrouwen Tegen Islamisering</w:t>
      </w:r>
      <w:r w:rsidRPr="00E71BD8">
        <w:rPr>
          <w:rFonts w:ascii="Times New Roman" w:hAnsi="Times New Roman" w:cs="Times New Roman"/>
          <w:b/>
        </w:rPr>
        <w:t xml:space="preserve">’ verzet zich tegen de institutionalisering van de islam, de erkenning van moskeeën, subsidiëring van islamverenigingen, </w:t>
      </w:r>
      <w:r w:rsidR="00E60143" w:rsidRPr="00E71BD8">
        <w:rPr>
          <w:rFonts w:ascii="Times New Roman" w:hAnsi="Times New Roman" w:cs="Times New Roman"/>
          <w:b/>
        </w:rPr>
        <w:t>K</w:t>
      </w:r>
      <w:r w:rsidRPr="00E71BD8">
        <w:rPr>
          <w:rFonts w:ascii="Times New Roman" w:hAnsi="Times New Roman" w:cs="Times New Roman"/>
          <w:b/>
        </w:rPr>
        <w:t>oranscholen en moskeeën, betoelaging van imams,</w:t>
      </w:r>
      <w:r w:rsidR="006F7FCD" w:rsidRPr="00E71BD8">
        <w:rPr>
          <w:rFonts w:ascii="Times New Roman" w:hAnsi="Times New Roman" w:cs="Times New Roman"/>
          <w:b/>
        </w:rPr>
        <w:t xml:space="preserve"> </w:t>
      </w:r>
      <w:r w:rsidRPr="00E71BD8">
        <w:rPr>
          <w:rFonts w:ascii="Times New Roman" w:hAnsi="Times New Roman" w:cs="Times New Roman"/>
          <w:b/>
        </w:rPr>
        <w:t>… De institutionalisering van de islam leidt immers tot het creëren van een islamitische levensbeschouwelijke zuil die de onderdrukking en de discriminatie van de vrouw prop</w:t>
      </w:r>
      <w:r w:rsidR="008F217A" w:rsidRPr="00E71BD8">
        <w:rPr>
          <w:rFonts w:ascii="Times New Roman" w:hAnsi="Times New Roman" w:cs="Times New Roman"/>
          <w:b/>
        </w:rPr>
        <w:t>ageert.</w:t>
      </w:r>
    </w:p>
    <w:p w:rsidR="004A73E1" w:rsidRPr="00E71BD8" w:rsidRDefault="004A73E1" w:rsidP="004A73E1">
      <w:pPr>
        <w:jc w:val="both"/>
        <w:rPr>
          <w:rFonts w:ascii="Times New Roman" w:hAnsi="Times New Roman" w:cs="Times New Roman"/>
          <w:b/>
        </w:rPr>
      </w:pPr>
    </w:p>
    <w:p w:rsidR="008F217A" w:rsidRPr="00E71BD8" w:rsidRDefault="005E2758" w:rsidP="008F217A">
      <w:pPr>
        <w:pStyle w:val="Lijstalinea"/>
        <w:numPr>
          <w:ilvl w:val="0"/>
          <w:numId w:val="1"/>
        </w:numPr>
        <w:jc w:val="both"/>
        <w:rPr>
          <w:rFonts w:ascii="Times New Roman" w:hAnsi="Times New Roman" w:cs="Times New Roman"/>
          <w:b/>
        </w:rPr>
      </w:pPr>
      <w:r w:rsidRPr="00E71BD8">
        <w:rPr>
          <w:rFonts w:ascii="Times New Roman" w:hAnsi="Times New Roman" w:cs="Times New Roman"/>
          <w:b/>
        </w:rPr>
        <w:t>‘Vrouwen Tegen Islamisering</w:t>
      </w:r>
      <w:r w:rsidR="003B001D" w:rsidRPr="00E71BD8">
        <w:rPr>
          <w:rFonts w:ascii="Times New Roman" w:hAnsi="Times New Roman" w:cs="Times New Roman"/>
          <w:b/>
        </w:rPr>
        <w:t>’ kant zich tegen de toegeeflijkheid van de beleidsmakers tegenover de islam</w:t>
      </w:r>
      <w:r w:rsidR="003F6788" w:rsidRPr="00E71BD8">
        <w:rPr>
          <w:rFonts w:ascii="Times New Roman" w:hAnsi="Times New Roman" w:cs="Times New Roman"/>
          <w:b/>
        </w:rPr>
        <w:t>,</w:t>
      </w:r>
      <w:r w:rsidR="003B001D" w:rsidRPr="00E71BD8">
        <w:rPr>
          <w:rFonts w:ascii="Times New Roman" w:hAnsi="Times New Roman" w:cs="Times New Roman"/>
          <w:b/>
        </w:rPr>
        <w:t xml:space="preserve"> die ertoe leidt dat de </w:t>
      </w:r>
      <w:r w:rsidR="00E60143" w:rsidRPr="00E71BD8">
        <w:rPr>
          <w:rFonts w:ascii="Times New Roman" w:hAnsi="Times New Roman" w:cs="Times New Roman"/>
          <w:b/>
        </w:rPr>
        <w:t xml:space="preserve">gelijkwaardigheid van </w:t>
      </w:r>
      <w:r w:rsidR="003B001D" w:rsidRPr="00E71BD8">
        <w:rPr>
          <w:rFonts w:ascii="Times New Roman" w:hAnsi="Times New Roman" w:cs="Times New Roman"/>
          <w:b/>
        </w:rPr>
        <w:t>man en vrouw</w:t>
      </w:r>
      <w:r w:rsidR="00C752C4" w:rsidRPr="00E71BD8">
        <w:rPr>
          <w:rFonts w:ascii="Times New Roman" w:hAnsi="Times New Roman" w:cs="Times New Roman"/>
          <w:b/>
        </w:rPr>
        <w:t xml:space="preserve"> </w:t>
      </w:r>
      <w:r w:rsidR="003B001D" w:rsidRPr="00E71BD8">
        <w:rPr>
          <w:rFonts w:ascii="Times New Roman" w:hAnsi="Times New Roman" w:cs="Times New Roman"/>
          <w:b/>
        </w:rPr>
        <w:t xml:space="preserve">in toenemende mate in de verdrukking komt ten voordele van </w:t>
      </w:r>
      <w:r w:rsidR="00BE35A0" w:rsidRPr="00E71BD8">
        <w:rPr>
          <w:rFonts w:ascii="Times New Roman" w:hAnsi="Times New Roman" w:cs="Times New Roman"/>
          <w:b/>
        </w:rPr>
        <w:t xml:space="preserve">inhumane </w:t>
      </w:r>
      <w:r w:rsidR="00E120CB" w:rsidRPr="00E71BD8">
        <w:rPr>
          <w:rFonts w:ascii="Times New Roman" w:hAnsi="Times New Roman" w:cs="Times New Roman"/>
          <w:b/>
        </w:rPr>
        <w:t xml:space="preserve">en vrouwonvriendelijke </w:t>
      </w:r>
      <w:r w:rsidR="003B001D" w:rsidRPr="00E71BD8">
        <w:rPr>
          <w:rFonts w:ascii="Times New Roman" w:hAnsi="Times New Roman" w:cs="Times New Roman"/>
          <w:b/>
        </w:rPr>
        <w:t xml:space="preserve">islamitische </w:t>
      </w:r>
      <w:r w:rsidR="008F217A" w:rsidRPr="00E71BD8">
        <w:rPr>
          <w:rFonts w:ascii="Times New Roman" w:hAnsi="Times New Roman" w:cs="Times New Roman"/>
          <w:b/>
        </w:rPr>
        <w:t>regels, gebruiken en tradities.</w:t>
      </w:r>
    </w:p>
    <w:p w:rsidR="004A73E1" w:rsidRPr="00E71BD8" w:rsidRDefault="004A73E1" w:rsidP="004A73E1">
      <w:pPr>
        <w:pStyle w:val="Lijstalinea"/>
        <w:rPr>
          <w:rFonts w:ascii="Times New Roman" w:hAnsi="Times New Roman" w:cs="Times New Roman"/>
          <w:b/>
        </w:rPr>
      </w:pPr>
    </w:p>
    <w:p w:rsidR="004A73E1" w:rsidRPr="00E71BD8" w:rsidRDefault="004A73E1" w:rsidP="004A73E1">
      <w:pPr>
        <w:pStyle w:val="Lijstalinea"/>
        <w:jc w:val="both"/>
        <w:rPr>
          <w:rFonts w:ascii="Times New Roman" w:hAnsi="Times New Roman" w:cs="Times New Roman"/>
          <w:b/>
        </w:rPr>
      </w:pPr>
    </w:p>
    <w:p w:rsidR="008F217A" w:rsidRPr="00E71BD8" w:rsidRDefault="003B001D" w:rsidP="008F217A">
      <w:pPr>
        <w:pStyle w:val="Lijstalinea"/>
        <w:numPr>
          <w:ilvl w:val="0"/>
          <w:numId w:val="1"/>
        </w:numPr>
        <w:jc w:val="both"/>
        <w:rPr>
          <w:rFonts w:ascii="Times New Roman" w:hAnsi="Times New Roman" w:cs="Times New Roman"/>
          <w:b/>
        </w:rPr>
      </w:pPr>
      <w:r w:rsidRPr="00E71BD8">
        <w:rPr>
          <w:rFonts w:ascii="Times New Roman" w:hAnsi="Times New Roman" w:cs="Times New Roman"/>
          <w:b/>
        </w:rPr>
        <w:t>‘</w:t>
      </w:r>
      <w:r w:rsidR="005E2758" w:rsidRPr="00E71BD8">
        <w:rPr>
          <w:rFonts w:ascii="Times New Roman" w:hAnsi="Times New Roman" w:cs="Times New Roman"/>
          <w:b/>
        </w:rPr>
        <w:t>Vrouwen Tegen Islamisering</w:t>
      </w:r>
      <w:r w:rsidRPr="00E71BD8">
        <w:rPr>
          <w:rFonts w:ascii="Times New Roman" w:hAnsi="Times New Roman" w:cs="Times New Roman"/>
          <w:b/>
        </w:rPr>
        <w:t>’ meent dat de individuele en vrije godsdienstbeleving blijvend gegarandeerd dient te worden</w:t>
      </w:r>
      <w:r w:rsidR="003F6788" w:rsidRPr="00E71BD8">
        <w:rPr>
          <w:rFonts w:ascii="Times New Roman" w:hAnsi="Times New Roman" w:cs="Times New Roman"/>
          <w:b/>
        </w:rPr>
        <w:t xml:space="preserve"> -</w:t>
      </w:r>
      <w:r w:rsidRPr="00E71BD8">
        <w:rPr>
          <w:rFonts w:ascii="Times New Roman" w:hAnsi="Times New Roman" w:cs="Times New Roman"/>
          <w:b/>
        </w:rPr>
        <w:t xml:space="preserve"> ook voor de islam. De godsdienstvrijheid kan en mag echter</w:t>
      </w:r>
      <w:bookmarkStart w:id="14" w:name="_GoBack"/>
      <w:bookmarkEnd w:id="14"/>
      <w:r w:rsidRPr="00E71BD8">
        <w:rPr>
          <w:rFonts w:ascii="Times New Roman" w:hAnsi="Times New Roman" w:cs="Times New Roman"/>
          <w:b/>
        </w:rPr>
        <w:t xml:space="preserve"> nooit een vrijgeleide zijn voor vrouwendiscriminatie, geweld tegen en onderdrukking van vrouwen. ‘</w:t>
      </w:r>
      <w:r w:rsidR="005E2758" w:rsidRPr="00E71BD8">
        <w:rPr>
          <w:rFonts w:ascii="Times New Roman" w:hAnsi="Times New Roman" w:cs="Times New Roman"/>
          <w:b/>
        </w:rPr>
        <w:t xml:space="preserve"> Vrouwen Tegen Islamisering</w:t>
      </w:r>
      <w:r w:rsidRPr="00E71BD8">
        <w:rPr>
          <w:rFonts w:ascii="Times New Roman" w:hAnsi="Times New Roman" w:cs="Times New Roman"/>
          <w:b/>
        </w:rPr>
        <w:t>’ verzet zich dan ook met klem tegen het invoeren van de sharia</w:t>
      </w:r>
      <w:r w:rsidR="00FD7264" w:rsidRPr="00E71BD8">
        <w:rPr>
          <w:rFonts w:ascii="Times New Roman" w:hAnsi="Times New Roman" w:cs="Times New Roman"/>
          <w:b/>
        </w:rPr>
        <w:t xml:space="preserve">, zéker </w:t>
      </w:r>
      <w:r w:rsidR="00BB7FF7" w:rsidRPr="00E71BD8">
        <w:rPr>
          <w:rFonts w:ascii="Times New Roman" w:hAnsi="Times New Roman" w:cs="Times New Roman"/>
          <w:b/>
        </w:rPr>
        <w:t xml:space="preserve">tegen de </w:t>
      </w:r>
      <w:r w:rsidRPr="00E71BD8">
        <w:rPr>
          <w:rFonts w:ascii="Times New Roman" w:hAnsi="Times New Roman" w:cs="Times New Roman"/>
          <w:b/>
        </w:rPr>
        <w:t>vervanging van de i</w:t>
      </w:r>
      <w:r w:rsidR="008F217A" w:rsidRPr="00E71BD8">
        <w:rPr>
          <w:rFonts w:ascii="Times New Roman" w:hAnsi="Times New Roman" w:cs="Times New Roman"/>
          <w:b/>
        </w:rPr>
        <w:t>n Europa geldende rechtsregels</w:t>
      </w:r>
      <w:r w:rsidR="00BB7FF7" w:rsidRPr="00E71BD8">
        <w:rPr>
          <w:rFonts w:ascii="Times New Roman" w:hAnsi="Times New Roman" w:cs="Times New Roman"/>
          <w:b/>
        </w:rPr>
        <w:t xml:space="preserve"> door de sharia</w:t>
      </w:r>
      <w:r w:rsidR="008F217A" w:rsidRPr="00E71BD8">
        <w:rPr>
          <w:rFonts w:ascii="Times New Roman" w:hAnsi="Times New Roman" w:cs="Times New Roman"/>
          <w:b/>
        </w:rPr>
        <w:t>.</w:t>
      </w:r>
    </w:p>
    <w:p w:rsidR="00091F9C" w:rsidRPr="00E71BD8" w:rsidRDefault="00091F9C" w:rsidP="003A3BA0">
      <w:pPr>
        <w:jc w:val="both"/>
        <w:rPr>
          <w:rFonts w:ascii="Times New Roman" w:hAnsi="Times New Roman" w:cs="Times New Roman"/>
        </w:rPr>
      </w:pPr>
    </w:p>
    <w:p w:rsidR="00091F9C" w:rsidRPr="00E71BD8" w:rsidRDefault="003B001D" w:rsidP="00091F9C">
      <w:pPr>
        <w:jc w:val="right"/>
        <w:rPr>
          <w:rFonts w:ascii="Times New Roman" w:hAnsi="Times New Roman" w:cs="Times New Roman"/>
        </w:rPr>
      </w:pPr>
      <w:r w:rsidRPr="00E71BD8">
        <w:rPr>
          <w:rFonts w:ascii="Times New Roman" w:hAnsi="Times New Roman" w:cs="Times New Roman"/>
        </w:rPr>
        <w:t>Anke</w:t>
      </w:r>
      <w:r w:rsidR="008F217A" w:rsidRPr="00E71BD8">
        <w:rPr>
          <w:rFonts w:ascii="Times New Roman" w:hAnsi="Times New Roman" w:cs="Times New Roman"/>
        </w:rPr>
        <w:t xml:space="preserve"> Van dermeersch</w:t>
      </w:r>
    </w:p>
    <w:p w:rsidR="00D36D0E" w:rsidRDefault="003B001D" w:rsidP="00091F9C">
      <w:pPr>
        <w:jc w:val="right"/>
        <w:rPr>
          <w:rFonts w:ascii="Times New Roman" w:hAnsi="Times New Roman" w:cs="Times New Roman"/>
        </w:rPr>
      </w:pPr>
      <w:r w:rsidRPr="00E71BD8">
        <w:rPr>
          <w:rFonts w:ascii="Times New Roman" w:hAnsi="Times New Roman" w:cs="Times New Roman"/>
        </w:rPr>
        <w:t>Voorzits</w:t>
      </w:r>
      <w:r w:rsidR="00AF57A6" w:rsidRPr="00E71BD8">
        <w:rPr>
          <w:rFonts w:ascii="Times New Roman" w:hAnsi="Times New Roman" w:cs="Times New Roman"/>
        </w:rPr>
        <w:t>ter ‘Vrouwen Tegen Islamisering’</w:t>
      </w:r>
    </w:p>
    <w:p w:rsidR="00A20034" w:rsidRPr="0047226A" w:rsidRDefault="00674AB6" w:rsidP="00A20034">
      <w:pPr>
        <w:jc w:val="right"/>
        <w:rPr>
          <w:rFonts w:ascii="Times New Roman" w:hAnsi="Times New Roman" w:cs="Times New Roman"/>
          <w:b/>
          <w:u w:val="single"/>
        </w:rPr>
      </w:pPr>
      <w:hyperlink r:id="rId9" w:history="1">
        <w:r w:rsidRPr="00F424C1">
          <w:rPr>
            <w:rStyle w:val="Hyperlink"/>
            <w:rFonts w:ascii="Times New Roman" w:hAnsi="Times New Roman" w:cs="Times New Roman"/>
            <w:b/>
          </w:rPr>
          <w:t>www.vrouwentegenislamisering.org/</w:t>
        </w:r>
      </w:hyperlink>
    </w:p>
    <w:p w:rsidR="00A20034" w:rsidRPr="0047226A" w:rsidRDefault="00A20034" w:rsidP="00A20034">
      <w:pPr>
        <w:jc w:val="right"/>
        <w:rPr>
          <w:rFonts w:ascii="Times New Roman" w:hAnsi="Times New Roman" w:cs="Times New Roman"/>
          <w:b/>
          <w:color w:val="0070C0"/>
          <w:u w:val="single"/>
        </w:rPr>
      </w:pPr>
      <w:hyperlink r:id="rId10" w:history="1">
        <w:r w:rsidRPr="0047226A">
          <w:rPr>
            <w:rStyle w:val="Hyperlink"/>
            <w:rFonts w:ascii="Times New Roman" w:hAnsi="Times New Roman" w:cs="Times New Roman"/>
            <w:b/>
            <w:color w:val="0070C0"/>
          </w:rPr>
          <w:t>www.ankevandermeersch.be</w:t>
        </w:r>
      </w:hyperlink>
    </w:p>
    <w:p w:rsidR="00A20034" w:rsidRPr="00E71BD8" w:rsidRDefault="00A20034" w:rsidP="00091F9C">
      <w:pPr>
        <w:jc w:val="right"/>
        <w:rPr>
          <w:rFonts w:ascii="Times New Roman" w:hAnsi="Times New Roman" w:cs="Times New Roman"/>
        </w:rPr>
      </w:pPr>
      <w:r w:rsidRPr="0047226A">
        <w:rPr>
          <w:rFonts w:ascii="Times New Roman" w:hAnsi="Times New Roman" w:cs="Times New Roman"/>
          <w:b/>
          <w:color w:val="0070C0"/>
          <w:u w:val="single"/>
        </w:rPr>
        <w:t>twitter.com/Anke_online</w:t>
      </w:r>
    </w:p>
    <w:sectPr w:rsidR="00A20034" w:rsidRPr="00E71BD8" w:rsidSect="006A6DCE">
      <w:footerReference w:type="defaul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13DC" w:rsidRDefault="00A813DC" w:rsidP="00EA25E9">
      <w:pPr>
        <w:spacing w:after="0" w:line="240" w:lineRule="auto"/>
      </w:pPr>
      <w:r>
        <w:separator/>
      </w:r>
    </w:p>
  </w:endnote>
  <w:endnote w:type="continuationSeparator" w:id="0">
    <w:p w:rsidR="00A813DC" w:rsidRDefault="00A813DC" w:rsidP="00EA25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5093107"/>
      <w:docPartObj>
        <w:docPartGallery w:val="Page Numbers (Bottom of Page)"/>
        <w:docPartUnique/>
      </w:docPartObj>
    </w:sdtPr>
    <w:sdtEndPr/>
    <w:sdtContent>
      <w:p w:rsidR="00EA25E9" w:rsidRDefault="00EA25E9">
        <w:pPr>
          <w:pStyle w:val="Voettekst"/>
          <w:jc w:val="center"/>
        </w:pPr>
        <w:r>
          <w:fldChar w:fldCharType="begin"/>
        </w:r>
        <w:r>
          <w:instrText>PAGE   \* MERGEFORMAT</w:instrText>
        </w:r>
        <w:r>
          <w:fldChar w:fldCharType="separate"/>
        </w:r>
        <w:r w:rsidR="00674AB6" w:rsidRPr="00674AB6">
          <w:rPr>
            <w:noProof/>
            <w:lang w:val="nl-NL"/>
          </w:rPr>
          <w:t>9</w:t>
        </w:r>
        <w:r>
          <w:fldChar w:fldCharType="end"/>
        </w:r>
      </w:p>
    </w:sdtContent>
  </w:sdt>
  <w:p w:rsidR="00EA25E9" w:rsidRDefault="00EA25E9">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13DC" w:rsidRDefault="00A813DC" w:rsidP="00EA25E9">
      <w:pPr>
        <w:spacing w:after="0" w:line="240" w:lineRule="auto"/>
      </w:pPr>
      <w:r>
        <w:separator/>
      </w:r>
    </w:p>
  </w:footnote>
  <w:footnote w:type="continuationSeparator" w:id="0">
    <w:p w:rsidR="00A813DC" w:rsidRDefault="00A813DC" w:rsidP="00EA25E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3A2092"/>
    <w:multiLevelType w:val="hybridMultilevel"/>
    <w:tmpl w:val="62E0832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5472"/>
    <w:rsid w:val="00001FA1"/>
    <w:rsid w:val="00016349"/>
    <w:rsid w:val="00022F88"/>
    <w:rsid w:val="000312C6"/>
    <w:rsid w:val="000349DC"/>
    <w:rsid w:val="00041060"/>
    <w:rsid w:val="00041C77"/>
    <w:rsid w:val="000440F8"/>
    <w:rsid w:val="00051136"/>
    <w:rsid w:val="00051C4B"/>
    <w:rsid w:val="0005554B"/>
    <w:rsid w:val="00056A21"/>
    <w:rsid w:val="00057FB6"/>
    <w:rsid w:val="0006225A"/>
    <w:rsid w:val="00063118"/>
    <w:rsid w:val="00081740"/>
    <w:rsid w:val="00091F9C"/>
    <w:rsid w:val="000941FA"/>
    <w:rsid w:val="000A19CF"/>
    <w:rsid w:val="000A1D80"/>
    <w:rsid w:val="000B2096"/>
    <w:rsid w:val="000B2362"/>
    <w:rsid w:val="000B64EA"/>
    <w:rsid w:val="000C09D6"/>
    <w:rsid w:val="000C553F"/>
    <w:rsid w:val="00102165"/>
    <w:rsid w:val="00106807"/>
    <w:rsid w:val="00111433"/>
    <w:rsid w:val="00112CCF"/>
    <w:rsid w:val="0011392E"/>
    <w:rsid w:val="0012057B"/>
    <w:rsid w:val="00135E41"/>
    <w:rsid w:val="00144DCD"/>
    <w:rsid w:val="00153847"/>
    <w:rsid w:val="00162841"/>
    <w:rsid w:val="001721EF"/>
    <w:rsid w:val="00180142"/>
    <w:rsid w:val="001C3652"/>
    <w:rsid w:val="001C5279"/>
    <w:rsid w:val="001D06EB"/>
    <w:rsid w:val="001D6D48"/>
    <w:rsid w:val="001E51AF"/>
    <w:rsid w:val="001F2CD6"/>
    <w:rsid w:val="001F2EEF"/>
    <w:rsid w:val="002119DC"/>
    <w:rsid w:val="002167E1"/>
    <w:rsid w:val="00220A20"/>
    <w:rsid w:val="002226AC"/>
    <w:rsid w:val="00226164"/>
    <w:rsid w:val="002326DD"/>
    <w:rsid w:val="00237F1D"/>
    <w:rsid w:val="00257530"/>
    <w:rsid w:val="00257681"/>
    <w:rsid w:val="00270962"/>
    <w:rsid w:val="00272E97"/>
    <w:rsid w:val="0027696F"/>
    <w:rsid w:val="00276E61"/>
    <w:rsid w:val="00277B99"/>
    <w:rsid w:val="00282352"/>
    <w:rsid w:val="00285472"/>
    <w:rsid w:val="00285BE8"/>
    <w:rsid w:val="00291E08"/>
    <w:rsid w:val="00297CB4"/>
    <w:rsid w:val="002A1104"/>
    <w:rsid w:val="002A4EFC"/>
    <w:rsid w:val="002A68D8"/>
    <w:rsid w:val="002B2139"/>
    <w:rsid w:val="002D2C9D"/>
    <w:rsid w:val="002D5CE5"/>
    <w:rsid w:val="002D6DF2"/>
    <w:rsid w:val="002E26CF"/>
    <w:rsid w:val="002F3806"/>
    <w:rsid w:val="00310FB5"/>
    <w:rsid w:val="00311A7C"/>
    <w:rsid w:val="00312312"/>
    <w:rsid w:val="003219ED"/>
    <w:rsid w:val="003246A1"/>
    <w:rsid w:val="003279BD"/>
    <w:rsid w:val="003366EB"/>
    <w:rsid w:val="00343F71"/>
    <w:rsid w:val="00343F9D"/>
    <w:rsid w:val="00346D7E"/>
    <w:rsid w:val="003571B8"/>
    <w:rsid w:val="00357A32"/>
    <w:rsid w:val="003606B9"/>
    <w:rsid w:val="0036357D"/>
    <w:rsid w:val="00376C98"/>
    <w:rsid w:val="003A0351"/>
    <w:rsid w:val="003A17F8"/>
    <w:rsid w:val="003A3BA0"/>
    <w:rsid w:val="003B001D"/>
    <w:rsid w:val="003B4094"/>
    <w:rsid w:val="003D5A4D"/>
    <w:rsid w:val="003E1341"/>
    <w:rsid w:val="003E49BF"/>
    <w:rsid w:val="003F5AB6"/>
    <w:rsid w:val="003F6788"/>
    <w:rsid w:val="004046D0"/>
    <w:rsid w:val="004132F0"/>
    <w:rsid w:val="00443A7A"/>
    <w:rsid w:val="004468B4"/>
    <w:rsid w:val="00456E5C"/>
    <w:rsid w:val="004637E3"/>
    <w:rsid w:val="0046638B"/>
    <w:rsid w:val="00467306"/>
    <w:rsid w:val="00470E50"/>
    <w:rsid w:val="00472574"/>
    <w:rsid w:val="0048009C"/>
    <w:rsid w:val="004852F4"/>
    <w:rsid w:val="00486702"/>
    <w:rsid w:val="004869B3"/>
    <w:rsid w:val="004A73E1"/>
    <w:rsid w:val="004A7985"/>
    <w:rsid w:val="004B57BF"/>
    <w:rsid w:val="004D06E1"/>
    <w:rsid w:val="004D3CB5"/>
    <w:rsid w:val="004F0655"/>
    <w:rsid w:val="004F5792"/>
    <w:rsid w:val="0050613F"/>
    <w:rsid w:val="005121CD"/>
    <w:rsid w:val="00512B71"/>
    <w:rsid w:val="00520703"/>
    <w:rsid w:val="00523F27"/>
    <w:rsid w:val="005458B4"/>
    <w:rsid w:val="005533D6"/>
    <w:rsid w:val="00555754"/>
    <w:rsid w:val="00560B35"/>
    <w:rsid w:val="005662E6"/>
    <w:rsid w:val="00577981"/>
    <w:rsid w:val="005861A4"/>
    <w:rsid w:val="00594C43"/>
    <w:rsid w:val="005968E2"/>
    <w:rsid w:val="005A39FD"/>
    <w:rsid w:val="005A79C5"/>
    <w:rsid w:val="005B0C92"/>
    <w:rsid w:val="005C3391"/>
    <w:rsid w:val="005C5571"/>
    <w:rsid w:val="005C6517"/>
    <w:rsid w:val="005C7AC1"/>
    <w:rsid w:val="005D43A3"/>
    <w:rsid w:val="005E2758"/>
    <w:rsid w:val="005E34DD"/>
    <w:rsid w:val="005F6FB9"/>
    <w:rsid w:val="0060354E"/>
    <w:rsid w:val="006071B8"/>
    <w:rsid w:val="0062000A"/>
    <w:rsid w:val="006401D2"/>
    <w:rsid w:val="00640576"/>
    <w:rsid w:val="00640F19"/>
    <w:rsid w:val="00654632"/>
    <w:rsid w:val="00655870"/>
    <w:rsid w:val="006679DD"/>
    <w:rsid w:val="00674AB6"/>
    <w:rsid w:val="006756FF"/>
    <w:rsid w:val="00682228"/>
    <w:rsid w:val="00685B19"/>
    <w:rsid w:val="00687085"/>
    <w:rsid w:val="006911AB"/>
    <w:rsid w:val="006A4302"/>
    <w:rsid w:val="006A6DCE"/>
    <w:rsid w:val="006A7FE3"/>
    <w:rsid w:val="006B71BC"/>
    <w:rsid w:val="006C5638"/>
    <w:rsid w:val="006E2D8C"/>
    <w:rsid w:val="006F7FCD"/>
    <w:rsid w:val="007142D4"/>
    <w:rsid w:val="007152FE"/>
    <w:rsid w:val="00724DD5"/>
    <w:rsid w:val="0073250E"/>
    <w:rsid w:val="007341CD"/>
    <w:rsid w:val="00752E6F"/>
    <w:rsid w:val="00754298"/>
    <w:rsid w:val="00754E34"/>
    <w:rsid w:val="00757AE4"/>
    <w:rsid w:val="00776188"/>
    <w:rsid w:val="007765B2"/>
    <w:rsid w:val="00780B6F"/>
    <w:rsid w:val="00791B8A"/>
    <w:rsid w:val="00794D01"/>
    <w:rsid w:val="007A2FC8"/>
    <w:rsid w:val="007B245B"/>
    <w:rsid w:val="007D7366"/>
    <w:rsid w:val="007E3EBE"/>
    <w:rsid w:val="007E5DC3"/>
    <w:rsid w:val="00801086"/>
    <w:rsid w:val="00810F65"/>
    <w:rsid w:val="00820349"/>
    <w:rsid w:val="00823D1C"/>
    <w:rsid w:val="00827BB4"/>
    <w:rsid w:val="00830C9A"/>
    <w:rsid w:val="00835CA6"/>
    <w:rsid w:val="00862369"/>
    <w:rsid w:val="008768B8"/>
    <w:rsid w:val="00877F98"/>
    <w:rsid w:val="00883528"/>
    <w:rsid w:val="008A1E0F"/>
    <w:rsid w:val="008B2CB2"/>
    <w:rsid w:val="008B5391"/>
    <w:rsid w:val="008B6A38"/>
    <w:rsid w:val="008C0D90"/>
    <w:rsid w:val="008C2736"/>
    <w:rsid w:val="008D32F5"/>
    <w:rsid w:val="008D3A6A"/>
    <w:rsid w:val="008D5949"/>
    <w:rsid w:val="008E6B45"/>
    <w:rsid w:val="008F217A"/>
    <w:rsid w:val="008F7447"/>
    <w:rsid w:val="00904D65"/>
    <w:rsid w:val="00915E85"/>
    <w:rsid w:val="00915EDE"/>
    <w:rsid w:val="00926BB8"/>
    <w:rsid w:val="00937128"/>
    <w:rsid w:val="00940B1E"/>
    <w:rsid w:val="00947367"/>
    <w:rsid w:val="009523B5"/>
    <w:rsid w:val="00954AF5"/>
    <w:rsid w:val="00966050"/>
    <w:rsid w:val="00966BE2"/>
    <w:rsid w:val="00970878"/>
    <w:rsid w:val="0099607F"/>
    <w:rsid w:val="009A74F6"/>
    <w:rsid w:val="009B21FA"/>
    <w:rsid w:val="009B6F11"/>
    <w:rsid w:val="009C2992"/>
    <w:rsid w:val="009C49D4"/>
    <w:rsid w:val="009E029F"/>
    <w:rsid w:val="009E4957"/>
    <w:rsid w:val="009F51D5"/>
    <w:rsid w:val="00A148B4"/>
    <w:rsid w:val="00A15C34"/>
    <w:rsid w:val="00A169D2"/>
    <w:rsid w:val="00A20034"/>
    <w:rsid w:val="00A22C2A"/>
    <w:rsid w:val="00A23398"/>
    <w:rsid w:val="00A302E4"/>
    <w:rsid w:val="00A3717D"/>
    <w:rsid w:val="00A4548E"/>
    <w:rsid w:val="00A4610E"/>
    <w:rsid w:val="00A50CF6"/>
    <w:rsid w:val="00A72675"/>
    <w:rsid w:val="00A73430"/>
    <w:rsid w:val="00A74736"/>
    <w:rsid w:val="00A813DC"/>
    <w:rsid w:val="00A818F1"/>
    <w:rsid w:val="00A81B63"/>
    <w:rsid w:val="00A8258B"/>
    <w:rsid w:val="00AA391B"/>
    <w:rsid w:val="00AA4CD6"/>
    <w:rsid w:val="00AC4EAD"/>
    <w:rsid w:val="00AD6B06"/>
    <w:rsid w:val="00AE379F"/>
    <w:rsid w:val="00AE6169"/>
    <w:rsid w:val="00AF57A6"/>
    <w:rsid w:val="00B0313C"/>
    <w:rsid w:val="00B13044"/>
    <w:rsid w:val="00B15302"/>
    <w:rsid w:val="00B16272"/>
    <w:rsid w:val="00B21D3B"/>
    <w:rsid w:val="00B33E27"/>
    <w:rsid w:val="00B37F27"/>
    <w:rsid w:val="00B46C9C"/>
    <w:rsid w:val="00B50F64"/>
    <w:rsid w:val="00B5467C"/>
    <w:rsid w:val="00B63193"/>
    <w:rsid w:val="00B90A86"/>
    <w:rsid w:val="00B97004"/>
    <w:rsid w:val="00BB7FF7"/>
    <w:rsid w:val="00BC12D8"/>
    <w:rsid w:val="00BC3328"/>
    <w:rsid w:val="00BD0BE8"/>
    <w:rsid w:val="00BD1A6D"/>
    <w:rsid w:val="00BE084B"/>
    <w:rsid w:val="00BE0E97"/>
    <w:rsid w:val="00BE35A0"/>
    <w:rsid w:val="00C05737"/>
    <w:rsid w:val="00C13782"/>
    <w:rsid w:val="00C147A2"/>
    <w:rsid w:val="00C1511D"/>
    <w:rsid w:val="00C22331"/>
    <w:rsid w:val="00C2597D"/>
    <w:rsid w:val="00C273D0"/>
    <w:rsid w:val="00C3551B"/>
    <w:rsid w:val="00C42D1D"/>
    <w:rsid w:val="00C44412"/>
    <w:rsid w:val="00C44BC1"/>
    <w:rsid w:val="00C470DA"/>
    <w:rsid w:val="00C6190E"/>
    <w:rsid w:val="00C6426C"/>
    <w:rsid w:val="00C748FD"/>
    <w:rsid w:val="00C752C4"/>
    <w:rsid w:val="00C8763D"/>
    <w:rsid w:val="00C921B2"/>
    <w:rsid w:val="00CB4CF7"/>
    <w:rsid w:val="00CB66B3"/>
    <w:rsid w:val="00CC17A0"/>
    <w:rsid w:val="00CC25FE"/>
    <w:rsid w:val="00CC404E"/>
    <w:rsid w:val="00CC5EF5"/>
    <w:rsid w:val="00CC6BF9"/>
    <w:rsid w:val="00CD1925"/>
    <w:rsid w:val="00CD3E9C"/>
    <w:rsid w:val="00CE6392"/>
    <w:rsid w:val="00CF1B34"/>
    <w:rsid w:val="00D03596"/>
    <w:rsid w:val="00D04F22"/>
    <w:rsid w:val="00D12DD4"/>
    <w:rsid w:val="00D134D7"/>
    <w:rsid w:val="00D15D6B"/>
    <w:rsid w:val="00D36D0E"/>
    <w:rsid w:val="00D428DC"/>
    <w:rsid w:val="00D44F0D"/>
    <w:rsid w:val="00D4627B"/>
    <w:rsid w:val="00D46F02"/>
    <w:rsid w:val="00D506F4"/>
    <w:rsid w:val="00D54120"/>
    <w:rsid w:val="00D6002B"/>
    <w:rsid w:val="00D626FE"/>
    <w:rsid w:val="00D755B8"/>
    <w:rsid w:val="00D818F2"/>
    <w:rsid w:val="00D839E2"/>
    <w:rsid w:val="00DA2941"/>
    <w:rsid w:val="00DC133C"/>
    <w:rsid w:val="00DE1C2A"/>
    <w:rsid w:val="00DE3E2E"/>
    <w:rsid w:val="00DF30CF"/>
    <w:rsid w:val="00E0422A"/>
    <w:rsid w:val="00E06D51"/>
    <w:rsid w:val="00E120CB"/>
    <w:rsid w:val="00E275D7"/>
    <w:rsid w:val="00E3711C"/>
    <w:rsid w:val="00E57FAB"/>
    <w:rsid w:val="00E60143"/>
    <w:rsid w:val="00E66A4C"/>
    <w:rsid w:val="00E71BD8"/>
    <w:rsid w:val="00E75A52"/>
    <w:rsid w:val="00E80A66"/>
    <w:rsid w:val="00E819B8"/>
    <w:rsid w:val="00E9256E"/>
    <w:rsid w:val="00EA25E9"/>
    <w:rsid w:val="00EA44DF"/>
    <w:rsid w:val="00EE329D"/>
    <w:rsid w:val="00EE53E8"/>
    <w:rsid w:val="00EF4C69"/>
    <w:rsid w:val="00F17074"/>
    <w:rsid w:val="00F174FD"/>
    <w:rsid w:val="00F23B75"/>
    <w:rsid w:val="00F33A22"/>
    <w:rsid w:val="00F458D4"/>
    <w:rsid w:val="00F86853"/>
    <w:rsid w:val="00F97E9B"/>
    <w:rsid w:val="00FB6276"/>
    <w:rsid w:val="00FC0ED9"/>
    <w:rsid w:val="00FC33A6"/>
    <w:rsid w:val="00FD3BEE"/>
    <w:rsid w:val="00FD6507"/>
    <w:rsid w:val="00FD7264"/>
    <w:rsid w:val="00FE36BF"/>
    <w:rsid w:val="00FF5FF1"/>
    <w:rsid w:val="00FF6791"/>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1">
    <w:name w:val="heading 1"/>
    <w:basedOn w:val="Standaard"/>
    <w:next w:val="Standaard"/>
    <w:link w:val="Kop1Char"/>
    <w:uiPriority w:val="9"/>
    <w:qFormat/>
    <w:rsid w:val="00F97E9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5E275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CC6BF9"/>
    <w:rPr>
      <w:color w:val="0000FF" w:themeColor="hyperlink"/>
      <w:u w:val="single"/>
    </w:rPr>
  </w:style>
  <w:style w:type="character" w:customStyle="1" w:styleId="Kop1Char">
    <w:name w:val="Kop 1 Char"/>
    <w:basedOn w:val="Standaardalinea-lettertype"/>
    <w:link w:val="Kop1"/>
    <w:uiPriority w:val="9"/>
    <w:rsid w:val="00F97E9B"/>
    <w:rPr>
      <w:rFonts w:asciiTheme="majorHAnsi" w:eastAsiaTheme="majorEastAsia" w:hAnsiTheme="majorHAnsi" w:cstheme="majorBidi"/>
      <w:b/>
      <w:bCs/>
      <w:color w:val="365F91" w:themeColor="accent1" w:themeShade="BF"/>
      <w:sz w:val="28"/>
      <w:szCs w:val="28"/>
    </w:rPr>
  </w:style>
  <w:style w:type="paragraph" w:styleId="Koptekst">
    <w:name w:val="header"/>
    <w:basedOn w:val="Standaard"/>
    <w:link w:val="KoptekstChar"/>
    <w:uiPriority w:val="99"/>
    <w:unhideWhenUsed/>
    <w:rsid w:val="00EA25E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A25E9"/>
  </w:style>
  <w:style w:type="paragraph" w:styleId="Voettekst">
    <w:name w:val="footer"/>
    <w:basedOn w:val="Standaard"/>
    <w:link w:val="VoettekstChar"/>
    <w:uiPriority w:val="99"/>
    <w:unhideWhenUsed/>
    <w:rsid w:val="00EA25E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A25E9"/>
  </w:style>
  <w:style w:type="character" w:customStyle="1" w:styleId="Kop2Char">
    <w:name w:val="Kop 2 Char"/>
    <w:basedOn w:val="Standaardalinea-lettertype"/>
    <w:link w:val="Kop2"/>
    <w:uiPriority w:val="9"/>
    <w:rsid w:val="005E2758"/>
    <w:rPr>
      <w:rFonts w:asciiTheme="majorHAnsi" w:eastAsiaTheme="majorEastAsia" w:hAnsiTheme="majorHAnsi" w:cstheme="majorBidi"/>
      <w:b/>
      <w:bCs/>
      <w:color w:val="4F81BD" w:themeColor="accent1"/>
      <w:sz w:val="26"/>
      <w:szCs w:val="26"/>
    </w:rPr>
  </w:style>
  <w:style w:type="paragraph" w:styleId="Lijstalinea">
    <w:name w:val="List Paragraph"/>
    <w:basedOn w:val="Standaard"/>
    <w:uiPriority w:val="34"/>
    <w:qFormat/>
    <w:rsid w:val="005A79C5"/>
    <w:pPr>
      <w:ind w:left="720"/>
      <w:contextualSpacing/>
    </w:pPr>
  </w:style>
  <w:style w:type="paragraph" w:styleId="Kopvaninhoudsopgave">
    <w:name w:val="TOC Heading"/>
    <w:basedOn w:val="Kop1"/>
    <w:next w:val="Standaard"/>
    <w:uiPriority w:val="39"/>
    <w:semiHidden/>
    <w:unhideWhenUsed/>
    <w:qFormat/>
    <w:rsid w:val="003A3BA0"/>
    <w:pPr>
      <w:outlineLvl w:val="9"/>
    </w:pPr>
    <w:rPr>
      <w:lang w:eastAsia="nl-BE"/>
    </w:rPr>
  </w:style>
  <w:style w:type="paragraph" w:styleId="Inhopg1">
    <w:name w:val="toc 1"/>
    <w:basedOn w:val="Standaard"/>
    <w:next w:val="Standaard"/>
    <w:autoRedefine/>
    <w:uiPriority w:val="39"/>
    <w:unhideWhenUsed/>
    <w:rsid w:val="003A3BA0"/>
    <w:pPr>
      <w:spacing w:after="100"/>
    </w:pPr>
  </w:style>
  <w:style w:type="paragraph" w:styleId="Inhopg2">
    <w:name w:val="toc 2"/>
    <w:basedOn w:val="Standaard"/>
    <w:next w:val="Standaard"/>
    <w:autoRedefine/>
    <w:uiPriority w:val="39"/>
    <w:unhideWhenUsed/>
    <w:rsid w:val="003A3BA0"/>
    <w:pPr>
      <w:spacing w:after="100"/>
      <w:ind w:left="220"/>
    </w:pPr>
  </w:style>
  <w:style w:type="paragraph" w:styleId="Ballontekst">
    <w:name w:val="Balloon Text"/>
    <w:basedOn w:val="Standaard"/>
    <w:link w:val="BallontekstChar"/>
    <w:uiPriority w:val="99"/>
    <w:semiHidden/>
    <w:unhideWhenUsed/>
    <w:rsid w:val="003A3BA0"/>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3A3BA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1">
    <w:name w:val="heading 1"/>
    <w:basedOn w:val="Standaard"/>
    <w:next w:val="Standaard"/>
    <w:link w:val="Kop1Char"/>
    <w:uiPriority w:val="9"/>
    <w:qFormat/>
    <w:rsid w:val="00F97E9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5E275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CC6BF9"/>
    <w:rPr>
      <w:color w:val="0000FF" w:themeColor="hyperlink"/>
      <w:u w:val="single"/>
    </w:rPr>
  </w:style>
  <w:style w:type="character" w:customStyle="1" w:styleId="Kop1Char">
    <w:name w:val="Kop 1 Char"/>
    <w:basedOn w:val="Standaardalinea-lettertype"/>
    <w:link w:val="Kop1"/>
    <w:uiPriority w:val="9"/>
    <w:rsid w:val="00F97E9B"/>
    <w:rPr>
      <w:rFonts w:asciiTheme="majorHAnsi" w:eastAsiaTheme="majorEastAsia" w:hAnsiTheme="majorHAnsi" w:cstheme="majorBidi"/>
      <w:b/>
      <w:bCs/>
      <w:color w:val="365F91" w:themeColor="accent1" w:themeShade="BF"/>
      <w:sz w:val="28"/>
      <w:szCs w:val="28"/>
    </w:rPr>
  </w:style>
  <w:style w:type="paragraph" w:styleId="Koptekst">
    <w:name w:val="header"/>
    <w:basedOn w:val="Standaard"/>
    <w:link w:val="KoptekstChar"/>
    <w:uiPriority w:val="99"/>
    <w:unhideWhenUsed/>
    <w:rsid w:val="00EA25E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A25E9"/>
  </w:style>
  <w:style w:type="paragraph" w:styleId="Voettekst">
    <w:name w:val="footer"/>
    <w:basedOn w:val="Standaard"/>
    <w:link w:val="VoettekstChar"/>
    <w:uiPriority w:val="99"/>
    <w:unhideWhenUsed/>
    <w:rsid w:val="00EA25E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A25E9"/>
  </w:style>
  <w:style w:type="character" w:customStyle="1" w:styleId="Kop2Char">
    <w:name w:val="Kop 2 Char"/>
    <w:basedOn w:val="Standaardalinea-lettertype"/>
    <w:link w:val="Kop2"/>
    <w:uiPriority w:val="9"/>
    <w:rsid w:val="005E2758"/>
    <w:rPr>
      <w:rFonts w:asciiTheme="majorHAnsi" w:eastAsiaTheme="majorEastAsia" w:hAnsiTheme="majorHAnsi" w:cstheme="majorBidi"/>
      <w:b/>
      <w:bCs/>
      <w:color w:val="4F81BD" w:themeColor="accent1"/>
      <w:sz w:val="26"/>
      <w:szCs w:val="26"/>
    </w:rPr>
  </w:style>
  <w:style w:type="paragraph" w:styleId="Lijstalinea">
    <w:name w:val="List Paragraph"/>
    <w:basedOn w:val="Standaard"/>
    <w:uiPriority w:val="34"/>
    <w:qFormat/>
    <w:rsid w:val="005A79C5"/>
    <w:pPr>
      <w:ind w:left="720"/>
      <w:contextualSpacing/>
    </w:pPr>
  </w:style>
  <w:style w:type="paragraph" w:styleId="Kopvaninhoudsopgave">
    <w:name w:val="TOC Heading"/>
    <w:basedOn w:val="Kop1"/>
    <w:next w:val="Standaard"/>
    <w:uiPriority w:val="39"/>
    <w:semiHidden/>
    <w:unhideWhenUsed/>
    <w:qFormat/>
    <w:rsid w:val="003A3BA0"/>
    <w:pPr>
      <w:outlineLvl w:val="9"/>
    </w:pPr>
    <w:rPr>
      <w:lang w:eastAsia="nl-BE"/>
    </w:rPr>
  </w:style>
  <w:style w:type="paragraph" w:styleId="Inhopg1">
    <w:name w:val="toc 1"/>
    <w:basedOn w:val="Standaard"/>
    <w:next w:val="Standaard"/>
    <w:autoRedefine/>
    <w:uiPriority w:val="39"/>
    <w:unhideWhenUsed/>
    <w:rsid w:val="003A3BA0"/>
    <w:pPr>
      <w:spacing w:after="100"/>
    </w:pPr>
  </w:style>
  <w:style w:type="paragraph" w:styleId="Inhopg2">
    <w:name w:val="toc 2"/>
    <w:basedOn w:val="Standaard"/>
    <w:next w:val="Standaard"/>
    <w:autoRedefine/>
    <w:uiPriority w:val="39"/>
    <w:unhideWhenUsed/>
    <w:rsid w:val="003A3BA0"/>
    <w:pPr>
      <w:spacing w:after="100"/>
      <w:ind w:left="220"/>
    </w:pPr>
  </w:style>
  <w:style w:type="paragraph" w:styleId="Ballontekst">
    <w:name w:val="Balloon Text"/>
    <w:basedOn w:val="Standaard"/>
    <w:link w:val="BallontekstChar"/>
    <w:uiPriority w:val="99"/>
    <w:semiHidden/>
    <w:unhideWhenUsed/>
    <w:rsid w:val="003A3BA0"/>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3A3BA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3986944">
      <w:bodyDiv w:val="1"/>
      <w:marLeft w:val="0"/>
      <w:marRight w:val="0"/>
      <w:marTop w:val="0"/>
      <w:marBottom w:val="0"/>
      <w:divBdr>
        <w:top w:val="none" w:sz="0" w:space="0" w:color="auto"/>
        <w:left w:val="none" w:sz="0" w:space="0" w:color="auto"/>
        <w:bottom w:val="none" w:sz="0" w:space="0" w:color="auto"/>
        <w:right w:val="none" w:sz="0" w:space="0" w:color="auto"/>
      </w:divBdr>
    </w:div>
    <w:div w:id="1118571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ankevandermeersch.be" TargetMode="External"/><Relationship Id="rId4" Type="http://schemas.microsoft.com/office/2007/relationships/stylesWithEffects" Target="stylesWithEffects.xml"/><Relationship Id="rId9" Type="http://schemas.openxmlformats.org/officeDocument/2006/relationships/hyperlink" Target="http://www.vrouwentegenislamisering.org/"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BC9864-7B2B-480E-98EC-DAEC2D638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9</Pages>
  <Words>4078</Words>
  <Characters>22231</Characters>
  <Application>Microsoft Office Word</Application>
  <DocSecurity>0</DocSecurity>
  <Lines>352</Lines>
  <Paragraphs>98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 Van Rooy</dc:creator>
  <cp:lastModifiedBy>Sam Van Rooy</cp:lastModifiedBy>
  <cp:revision>103</cp:revision>
  <cp:lastPrinted>2013-09-18T11:06:00Z</cp:lastPrinted>
  <dcterms:created xsi:type="dcterms:W3CDTF">2013-09-12T13:21:00Z</dcterms:created>
  <dcterms:modified xsi:type="dcterms:W3CDTF">2013-09-18T11:06:00Z</dcterms:modified>
</cp:coreProperties>
</file>