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FA4" w:rsidRPr="00C25FAA" w:rsidRDefault="009C5FA4" w:rsidP="009C5FA4">
      <w:pPr>
        <w:jc w:val="center"/>
        <w:rPr>
          <w:rFonts w:ascii="Garamond" w:hAnsi="Garamond"/>
          <w:b/>
          <w:bCs/>
          <w:sz w:val="40"/>
          <w:szCs w:val="40"/>
        </w:rPr>
      </w:pPr>
      <w:r w:rsidRPr="00C25FAA">
        <w:rPr>
          <w:rFonts w:ascii="Garamond" w:hAnsi="Garamond"/>
          <w:b/>
          <w:bCs/>
          <w:sz w:val="40"/>
          <w:szCs w:val="40"/>
        </w:rPr>
        <w:t>Congres ‘Kordaat immigratiebeleid werkt’</w:t>
      </w:r>
    </w:p>
    <w:p w:rsidR="009C5FA4" w:rsidRPr="00C25FAA" w:rsidRDefault="009C5FA4" w:rsidP="009C5FA4">
      <w:pPr>
        <w:jc w:val="center"/>
        <w:rPr>
          <w:rFonts w:ascii="Garamond" w:hAnsi="Garamond"/>
          <w:b/>
          <w:bCs/>
          <w:sz w:val="40"/>
          <w:szCs w:val="40"/>
        </w:rPr>
      </w:pPr>
    </w:p>
    <w:p w:rsidR="009C5FA4" w:rsidRPr="00C25FAA" w:rsidRDefault="009C5FA4" w:rsidP="009C5FA4">
      <w:pPr>
        <w:jc w:val="center"/>
        <w:rPr>
          <w:rFonts w:ascii="Garamond" w:hAnsi="Garamond"/>
          <w:b/>
          <w:bCs/>
          <w:sz w:val="40"/>
          <w:szCs w:val="40"/>
        </w:rPr>
      </w:pPr>
      <w:proofErr w:type="spellStart"/>
      <w:r w:rsidRPr="00C25FAA">
        <w:rPr>
          <w:rFonts w:ascii="Garamond" w:hAnsi="Garamond"/>
          <w:b/>
          <w:bCs/>
          <w:sz w:val="40"/>
          <w:szCs w:val="40"/>
        </w:rPr>
        <w:t>Zuiderkroon</w:t>
      </w:r>
      <w:proofErr w:type="spellEnd"/>
      <w:r w:rsidRPr="00C25FAA">
        <w:rPr>
          <w:rFonts w:ascii="Garamond" w:hAnsi="Garamond"/>
          <w:b/>
          <w:bCs/>
          <w:sz w:val="40"/>
          <w:szCs w:val="40"/>
        </w:rPr>
        <w:t xml:space="preserve"> Antwerpen – 10 april 2011</w:t>
      </w:r>
    </w:p>
    <w:p w:rsidR="009C5FA4" w:rsidRPr="00C25FAA" w:rsidRDefault="009C5FA4" w:rsidP="009C5FA4">
      <w:pPr>
        <w:jc w:val="center"/>
        <w:rPr>
          <w:rFonts w:ascii="Garamond" w:hAnsi="Garamond"/>
          <w:b/>
          <w:bCs/>
          <w:sz w:val="40"/>
          <w:szCs w:val="40"/>
        </w:rPr>
      </w:pPr>
    </w:p>
    <w:p w:rsidR="009C5FA4" w:rsidRPr="00C25FAA" w:rsidRDefault="009C5FA4" w:rsidP="009C5FA4">
      <w:pPr>
        <w:jc w:val="center"/>
        <w:rPr>
          <w:rFonts w:ascii="Garamond" w:hAnsi="Garamond"/>
          <w:sz w:val="40"/>
          <w:szCs w:val="40"/>
        </w:rPr>
      </w:pPr>
      <w:r w:rsidRPr="00C25FAA">
        <w:rPr>
          <w:rFonts w:ascii="Garamond" w:hAnsi="Garamond"/>
          <w:b/>
          <w:bCs/>
          <w:sz w:val="40"/>
          <w:szCs w:val="40"/>
        </w:rPr>
        <w:t xml:space="preserve">Toespraak Filip </w:t>
      </w:r>
      <w:proofErr w:type="spellStart"/>
      <w:r w:rsidRPr="00C25FAA">
        <w:rPr>
          <w:rFonts w:ascii="Garamond" w:hAnsi="Garamond"/>
          <w:b/>
          <w:bCs/>
          <w:sz w:val="40"/>
          <w:szCs w:val="40"/>
        </w:rPr>
        <w:t>Dewinter</w:t>
      </w:r>
      <w:proofErr w:type="spellEnd"/>
    </w:p>
    <w:p w:rsidR="009C5FA4" w:rsidRPr="00C25FAA" w:rsidRDefault="009C5FA4" w:rsidP="009C5FA4">
      <w:pPr>
        <w:rPr>
          <w:rFonts w:ascii="Calibri" w:hAnsi="Calibri"/>
          <w:sz w:val="40"/>
          <w:szCs w:val="40"/>
        </w:rPr>
      </w:pPr>
    </w:p>
    <w:p w:rsidR="009C5FA4" w:rsidRPr="00C25FAA" w:rsidRDefault="009C5FA4" w:rsidP="009C5FA4">
      <w:pPr>
        <w:rPr>
          <w:rFonts w:ascii="Garamond" w:hAnsi="Garamond"/>
          <w:sz w:val="40"/>
          <w:szCs w:val="40"/>
          <w:lang w:val="nl-BE"/>
        </w:rPr>
      </w:pPr>
    </w:p>
    <w:p w:rsidR="009C5FA4" w:rsidRPr="00C25FAA" w:rsidRDefault="009C5FA4" w:rsidP="009C5FA4">
      <w:pPr>
        <w:spacing w:line="276" w:lineRule="auto"/>
        <w:rPr>
          <w:rFonts w:ascii="Garamond" w:hAnsi="Garamond" w:cs="Arial"/>
          <w:sz w:val="40"/>
          <w:szCs w:val="40"/>
          <w:u w:val="single"/>
          <w:lang w:val="nl-BE"/>
        </w:rPr>
      </w:pPr>
    </w:p>
    <w:p w:rsidR="009C5FA4" w:rsidRPr="00C25FAA" w:rsidRDefault="009C5FA4" w:rsidP="009C5FA4">
      <w:pPr>
        <w:spacing w:line="360" w:lineRule="auto"/>
        <w:rPr>
          <w:sz w:val="40"/>
          <w:szCs w:val="40"/>
        </w:rPr>
      </w:pPr>
      <w:r w:rsidRPr="00C25FAA">
        <w:rPr>
          <w:sz w:val="40"/>
          <w:szCs w:val="40"/>
        </w:rPr>
        <w:t>Beste vrienden,</w:t>
      </w:r>
    </w:p>
    <w:p w:rsidR="009C5FA4" w:rsidRPr="00C25FAA" w:rsidRDefault="009C5FA4" w:rsidP="009C5FA4">
      <w:pPr>
        <w:spacing w:line="360" w:lineRule="auto"/>
        <w:rPr>
          <w:sz w:val="40"/>
          <w:szCs w:val="40"/>
        </w:rPr>
      </w:pPr>
    </w:p>
    <w:p w:rsidR="009C5FA4" w:rsidRPr="00C25FAA" w:rsidRDefault="009C5FA4" w:rsidP="009C5FA4">
      <w:pPr>
        <w:spacing w:line="360" w:lineRule="auto"/>
        <w:rPr>
          <w:sz w:val="40"/>
          <w:szCs w:val="40"/>
        </w:rPr>
      </w:pPr>
      <w:r w:rsidRPr="00C25FAA">
        <w:rPr>
          <w:sz w:val="40"/>
          <w:szCs w:val="40"/>
        </w:rPr>
        <w:t xml:space="preserve">Welkom in de </w:t>
      </w:r>
      <w:proofErr w:type="spellStart"/>
      <w:r w:rsidRPr="00C25FAA">
        <w:rPr>
          <w:sz w:val="40"/>
          <w:szCs w:val="40"/>
        </w:rPr>
        <w:t>Zuiderkroon</w:t>
      </w:r>
      <w:proofErr w:type="spellEnd"/>
      <w:r w:rsidRPr="00C25FAA">
        <w:rPr>
          <w:sz w:val="40"/>
          <w:szCs w:val="40"/>
        </w:rPr>
        <w:t xml:space="preserve"> in Antwerpen. Welkom op het Vlaams </w:t>
      </w:r>
      <w:proofErr w:type="spellStart"/>
      <w:r w:rsidRPr="00C25FAA">
        <w:rPr>
          <w:sz w:val="40"/>
          <w:szCs w:val="40"/>
        </w:rPr>
        <w:t>Belang-congres</w:t>
      </w:r>
      <w:proofErr w:type="spellEnd"/>
      <w:r w:rsidRPr="00C25FAA">
        <w:rPr>
          <w:sz w:val="40"/>
          <w:szCs w:val="40"/>
        </w:rPr>
        <w:t>. Mag ik u eerst en vooral bedanken voor uw aanwezigheid.</w:t>
      </w:r>
    </w:p>
    <w:p w:rsidR="009C5FA4" w:rsidRPr="00C25FAA" w:rsidRDefault="009C5FA4" w:rsidP="009C5FA4">
      <w:pPr>
        <w:spacing w:line="360" w:lineRule="auto"/>
        <w:rPr>
          <w:sz w:val="40"/>
          <w:szCs w:val="40"/>
        </w:rPr>
      </w:pPr>
      <w:r w:rsidRPr="00C25FAA">
        <w:rPr>
          <w:sz w:val="40"/>
          <w:szCs w:val="40"/>
        </w:rPr>
        <w:t xml:space="preserve">Uw massale opkomst is voor het </w:t>
      </w:r>
      <w:smartTag w:uri="urn:schemas-microsoft-com:office:smarttags" w:element="PersonName">
        <w:smartTagPr>
          <w:attr w:name="ProductID" w:val="Vlaams Belang een"/>
        </w:smartTagPr>
        <w:smartTag w:uri="urn:schemas-microsoft-com:office:smarttags" w:element="PersonName">
          <w:smartTagPr>
            <w:attr w:name="ProductID" w:val="Vlaams Belang"/>
          </w:smartTagPr>
          <w:r w:rsidRPr="00C25FAA">
            <w:rPr>
              <w:sz w:val="40"/>
              <w:szCs w:val="40"/>
            </w:rPr>
            <w:t>Vlaams Belang</w:t>
          </w:r>
        </w:smartTag>
        <w:r w:rsidRPr="00C25FAA">
          <w:rPr>
            <w:sz w:val="40"/>
            <w:szCs w:val="40"/>
          </w:rPr>
          <w:t xml:space="preserve"> een</w:t>
        </w:r>
      </w:smartTag>
      <w:r w:rsidRPr="00C25FAA">
        <w:rPr>
          <w:sz w:val="40"/>
          <w:szCs w:val="40"/>
        </w:rPr>
        <w:t xml:space="preserve"> hart onder de riem. Bedankt voor uw komst, uw inzet en blijvend vertrouwen in de partij van het eigen volk eerst!</w:t>
      </w:r>
    </w:p>
    <w:p w:rsidR="009C5FA4" w:rsidRPr="00C25FAA" w:rsidRDefault="009C5FA4" w:rsidP="009C5FA4">
      <w:pPr>
        <w:spacing w:line="360" w:lineRule="auto"/>
        <w:rPr>
          <w:sz w:val="40"/>
          <w:szCs w:val="40"/>
        </w:rPr>
      </w:pPr>
      <w:r w:rsidRPr="00C25FAA">
        <w:rPr>
          <w:sz w:val="40"/>
          <w:szCs w:val="40"/>
        </w:rPr>
        <w:t>Op de vraag “Waar is dat feestje”? antwoorden illegalen, asielzoekers en immigranten van allerlei slag “Hier is dat feestje”! Het wordt tijd dat er een einde komt aan feestjes waar anderen feesten op onze kosten en wij de rekening betalen.</w:t>
      </w:r>
    </w:p>
    <w:p w:rsidR="009C5FA4" w:rsidRPr="00C25FAA" w:rsidRDefault="009C5FA4" w:rsidP="009C5FA4">
      <w:pPr>
        <w:spacing w:line="360" w:lineRule="auto"/>
        <w:rPr>
          <w:sz w:val="40"/>
          <w:szCs w:val="40"/>
        </w:rPr>
      </w:pPr>
    </w:p>
    <w:p w:rsidR="009C5FA4" w:rsidRPr="00C25FAA" w:rsidRDefault="009C5FA4" w:rsidP="009C5FA4">
      <w:pPr>
        <w:spacing w:line="360" w:lineRule="auto"/>
        <w:rPr>
          <w:sz w:val="40"/>
          <w:szCs w:val="40"/>
        </w:rPr>
      </w:pPr>
      <w:r w:rsidRPr="00C25FAA">
        <w:rPr>
          <w:sz w:val="40"/>
          <w:szCs w:val="40"/>
        </w:rPr>
        <w:lastRenderedPageBreak/>
        <w:t>Beste vrienden,</w:t>
      </w:r>
    </w:p>
    <w:p w:rsidR="009C5FA4" w:rsidRPr="00C25FAA" w:rsidRDefault="009C5FA4" w:rsidP="009C5FA4">
      <w:pPr>
        <w:spacing w:line="360" w:lineRule="auto"/>
        <w:rPr>
          <w:sz w:val="40"/>
          <w:szCs w:val="40"/>
        </w:rPr>
      </w:pPr>
    </w:p>
    <w:p w:rsidR="009C5FA4" w:rsidRPr="00C25FAA" w:rsidRDefault="009C5FA4" w:rsidP="009C5FA4">
      <w:pPr>
        <w:spacing w:line="360" w:lineRule="auto"/>
        <w:rPr>
          <w:sz w:val="40"/>
          <w:szCs w:val="40"/>
        </w:rPr>
      </w:pPr>
      <w:r w:rsidRPr="00C25FAA">
        <w:rPr>
          <w:sz w:val="40"/>
          <w:szCs w:val="40"/>
        </w:rPr>
        <w:t xml:space="preserve">“De </w:t>
      </w:r>
      <w:proofErr w:type="spellStart"/>
      <w:r w:rsidRPr="00C25FAA">
        <w:rPr>
          <w:sz w:val="40"/>
          <w:szCs w:val="40"/>
        </w:rPr>
        <w:t>multicultuur</w:t>
      </w:r>
      <w:proofErr w:type="spellEnd"/>
      <w:r w:rsidRPr="00C25FAA">
        <w:rPr>
          <w:sz w:val="40"/>
          <w:szCs w:val="40"/>
        </w:rPr>
        <w:t xml:space="preserve"> is failliet”, “het multiculturele experiment is dood en begraven”. Niet mijn woorden maar uitspraken van eerbiedwaardige en internationaal gerespecteerde politici zoals de Duitse premier Angela Merkel, de Britse eerste minister David Cameron, de Franse president </w:t>
      </w:r>
      <w:proofErr w:type="spellStart"/>
      <w:r w:rsidRPr="00C25FAA">
        <w:rPr>
          <w:sz w:val="40"/>
          <w:szCs w:val="40"/>
        </w:rPr>
        <w:t>Sarkozy</w:t>
      </w:r>
      <w:proofErr w:type="spellEnd"/>
      <w:r w:rsidRPr="00C25FAA">
        <w:rPr>
          <w:sz w:val="40"/>
          <w:szCs w:val="40"/>
        </w:rPr>
        <w:t xml:space="preserve"> en de Nederlandse minister-president Mark Rutte.</w:t>
      </w:r>
    </w:p>
    <w:p w:rsidR="009C5FA4" w:rsidRPr="00C25FAA" w:rsidRDefault="009C5FA4" w:rsidP="009C5FA4">
      <w:pPr>
        <w:spacing w:line="360" w:lineRule="auto"/>
        <w:rPr>
          <w:sz w:val="40"/>
          <w:szCs w:val="40"/>
        </w:rPr>
      </w:pPr>
    </w:p>
    <w:p w:rsidR="009C5FA4" w:rsidRPr="00C25FAA" w:rsidRDefault="009C5FA4" w:rsidP="009C5FA4">
      <w:pPr>
        <w:spacing w:line="360" w:lineRule="auto"/>
        <w:rPr>
          <w:sz w:val="40"/>
          <w:szCs w:val="40"/>
        </w:rPr>
      </w:pPr>
      <w:r w:rsidRPr="00C25FAA">
        <w:rPr>
          <w:sz w:val="40"/>
          <w:szCs w:val="40"/>
        </w:rPr>
        <w:t>Beste vrienden,</w:t>
      </w:r>
    </w:p>
    <w:p w:rsidR="009C5FA4" w:rsidRPr="00C25FAA" w:rsidRDefault="009C5FA4" w:rsidP="009C5FA4">
      <w:pPr>
        <w:spacing w:line="360" w:lineRule="auto"/>
        <w:rPr>
          <w:sz w:val="40"/>
          <w:szCs w:val="40"/>
        </w:rPr>
      </w:pPr>
    </w:p>
    <w:p w:rsidR="009C5FA4" w:rsidRPr="00C25FAA" w:rsidRDefault="009C5FA4" w:rsidP="009C5FA4">
      <w:pPr>
        <w:spacing w:line="360" w:lineRule="auto"/>
        <w:rPr>
          <w:sz w:val="40"/>
          <w:szCs w:val="40"/>
        </w:rPr>
      </w:pPr>
      <w:r w:rsidRPr="00C25FAA">
        <w:rPr>
          <w:sz w:val="40"/>
          <w:szCs w:val="40"/>
        </w:rPr>
        <w:t xml:space="preserve">We hebben altijd gelijk gehad, alleen hadden we misschien te vroeg gelijk. Het is dan ook de taak van het </w:t>
      </w:r>
      <w:smartTag w:uri="urn:schemas-microsoft-com:office:smarttags" w:element="PersonName">
        <w:smartTagPr>
          <w:attr w:name="ProductID" w:val="Vlaams Belang om"/>
        </w:smartTagPr>
        <w:smartTag w:uri="urn:schemas-microsoft-com:office:smarttags" w:element="PersonName">
          <w:smartTagPr>
            <w:attr w:name="ProductID" w:val="Vlaams Belang"/>
          </w:smartTagPr>
          <w:r w:rsidRPr="00C25FAA">
            <w:rPr>
              <w:sz w:val="40"/>
              <w:szCs w:val="40"/>
            </w:rPr>
            <w:t>Vlaams Belang</w:t>
          </w:r>
        </w:smartTag>
        <w:r w:rsidRPr="00C25FAA">
          <w:rPr>
            <w:sz w:val="40"/>
            <w:szCs w:val="40"/>
          </w:rPr>
          <w:t xml:space="preserve"> om</w:t>
        </w:r>
      </w:smartTag>
      <w:r w:rsidRPr="00C25FAA">
        <w:rPr>
          <w:sz w:val="40"/>
          <w:szCs w:val="40"/>
        </w:rPr>
        <w:t xml:space="preserve"> de krokodillentranen van spijtoptanten zoals Merkel, Cameron, </w:t>
      </w:r>
      <w:proofErr w:type="spellStart"/>
      <w:r w:rsidRPr="00C25FAA">
        <w:rPr>
          <w:sz w:val="40"/>
          <w:szCs w:val="40"/>
        </w:rPr>
        <w:t>Sarkozy</w:t>
      </w:r>
      <w:proofErr w:type="spellEnd"/>
      <w:r w:rsidRPr="00C25FAA">
        <w:rPr>
          <w:sz w:val="40"/>
          <w:szCs w:val="40"/>
        </w:rPr>
        <w:t xml:space="preserve"> en Rutte, die met hun partijen en regeringen de immigratie-invasie en de </w:t>
      </w:r>
      <w:proofErr w:type="spellStart"/>
      <w:r w:rsidRPr="00C25FAA">
        <w:rPr>
          <w:sz w:val="40"/>
          <w:szCs w:val="40"/>
        </w:rPr>
        <w:t>multicultuur</w:t>
      </w:r>
      <w:proofErr w:type="spellEnd"/>
      <w:r w:rsidRPr="00C25FAA">
        <w:rPr>
          <w:sz w:val="40"/>
          <w:szCs w:val="40"/>
        </w:rPr>
        <w:t xml:space="preserve"> mogelijk hebben gemaakt, in beleid om te zetten. De analyse is bekend, nu de conclusies want een kordaat immigratiebeleid werkt !</w:t>
      </w:r>
    </w:p>
    <w:p w:rsidR="009C5FA4" w:rsidRPr="00C25FAA" w:rsidRDefault="009C5FA4" w:rsidP="009C5FA4">
      <w:pPr>
        <w:spacing w:line="360" w:lineRule="auto"/>
        <w:rPr>
          <w:sz w:val="40"/>
          <w:szCs w:val="40"/>
        </w:rPr>
      </w:pPr>
      <w:r w:rsidRPr="00C25FAA">
        <w:rPr>
          <w:sz w:val="40"/>
          <w:szCs w:val="40"/>
        </w:rPr>
        <w:lastRenderedPageBreak/>
        <w:t>Beste vrienden,</w:t>
      </w:r>
    </w:p>
    <w:p w:rsidR="009C5FA4" w:rsidRPr="00C25FAA" w:rsidRDefault="009C5FA4" w:rsidP="009C5FA4">
      <w:pPr>
        <w:spacing w:line="360" w:lineRule="auto"/>
        <w:rPr>
          <w:sz w:val="40"/>
          <w:szCs w:val="40"/>
        </w:rPr>
      </w:pPr>
    </w:p>
    <w:p w:rsidR="009C5FA4" w:rsidRPr="00C25FAA" w:rsidRDefault="009C5FA4" w:rsidP="009C5FA4">
      <w:pPr>
        <w:spacing w:line="360" w:lineRule="auto"/>
        <w:rPr>
          <w:sz w:val="40"/>
          <w:szCs w:val="40"/>
        </w:rPr>
      </w:pPr>
      <w:r w:rsidRPr="00C25FAA">
        <w:rPr>
          <w:sz w:val="40"/>
          <w:szCs w:val="40"/>
        </w:rPr>
        <w:t>Wist je dat…</w:t>
      </w:r>
    </w:p>
    <w:p w:rsidR="009C5FA4" w:rsidRPr="00C25FAA" w:rsidRDefault="009C5FA4" w:rsidP="009C5FA4">
      <w:pPr>
        <w:spacing w:line="360" w:lineRule="auto"/>
        <w:rPr>
          <w:sz w:val="40"/>
          <w:szCs w:val="40"/>
        </w:rPr>
      </w:pPr>
    </w:p>
    <w:p w:rsidR="009C5FA4" w:rsidRPr="00C25FAA" w:rsidRDefault="009C5FA4" w:rsidP="009C5FA4">
      <w:pPr>
        <w:numPr>
          <w:ilvl w:val="0"/>
          <w:numId w:val="1"/>
        </w:numPr>
        <w:spacing w:line="360" w:lineRule="auto"/>
        <w:jc w:val="left"/>
        <w:rPr>
          <w:sz w:val="40"/>
          <w:szCs w:val="40"/>
        </w:rPr>
      </w:pPr>
      <w:r w:rsidRPr="00C25FAA">
        <w:rPr>
          <w:sz w:val="40"/>
          <w:szCs w:val="40"/>
        </w:rPr>
        <w:t xml:space="preserve">In Italië de woningen van huisjesmelkers die huizen of appartementen verhuren aan illegalen altijd verbeurd worden verklaard? </w:t>
      </w:r>
    </w:p>
    <w:p w:rsidR="009C5FA4" w:rsidRPr="00C25FAA" w:rsidRDefault="009C5FA4" w:rsidP="009C5FA4">
      <w:pPr>
        <w:spacing w:line="360" w:lineRule="auto"/>
        <w:rPr>
          <w:sz w:val="40"/>
          <w:szCs w:val="40"/>
        </w:rPr>
      </w:pPr>
    </w:p>
    <w:p w:rsidR="009C5FA4" w:rsidRPr="00C25FAA" w:rsidRDefault="009C5FA4" w:rsidP="009C5FA4">
      <w:pPr>
        <w:numPr>
          <w:ilvl w:val="0"/>
          <w:numId w:val="1"/>
        </w:numPr>
        <w:spacing w:line="360" w:lineRule="auto"/>
        <w:jc w:val="left"/>
        <w:rPr>
          <w:sz w:val="40"/>
          <w:szCs w:val="40"/>
        </w:rPr>
      </w:pPr>
      <w:r w:rsidRPr="00C25FAA">
        <w:rPr>
          <w:sz w:val="40"/>
          <w:szCs w:val="40"/>
        </w:rPr>
        <w:t xml:space="preserve">In Nederland een illegaal zelf voor zijn medische kosten moet betalen? </w:t>
      </w:r>
    </w:p>
    <w:p w:rsidR="009C5FA4" w:rsidRPr="00C25FAA" w:rsidRDefault="009C5FA4" w:rsidP="009C5FA4">
      <w:pPr>
        <w:spacing w:line="360" w:lineRule="auto"/>
        <w:rPr>
          <w:sz w:val="40"/>
          <w:szCs w:val="40"/>
        </w:rPr>
      </w:pPr>
    </w:p>
    <w:p w:rsidR="009C5FA4" w:rsidRPr="00C25FAA" w:rsidRDefault="009C5FA4" w:rsidP="009C5FA4">
      <w:pPr>
        <w:numPr>
          <w:ilvl w:val="0"/>
          <w:numId w:val="1"/>
        </w:numPr>
        <w:spacing w:line="360" w:lineRule="auto"/>
        <w:jc w:val="left"/>
        <w:rPr>
          <w:sz w:val="40"/>
          <w:szCs w:val="40"/>
        </w:rPr>
      </w:pPr>
      <w:r w:rsidRPr="00C25FAA">
        <w:rPr>
          <w:sz w:val="40"/>
          <w:szCs w:val="40"/>
        </w:rPr>
        <w:t>In Nederland, Denemarken en Oostenrijk de dubbele nationaliteit bij wet verboden is?</w:t>
      </w:r>
    </w:p>
    <w:p w:rsidR="009C5FA4" w:rsidRPr="00C25FAA" w:rsidRDefault="009C5FA4" w:rsidP="009C5FA4">
      <w:pPr>
        <w:spacing w:line="360" w:lineRule="auto"/>
        <w:rPr>
          <w:sz w:val="40"/>
          <w:szCs w:val="40"/>
        </w:rPr>
      </w:pPr>
    </w:p>
    <w:p w:rsidR="009C5FA4" w:rsidRPr="00C25FAA" w:rsidRDefault="009C5FA4" w:rsidP="009C5FA4">
      <w:pPr>
        <w:numPr>
          <w:ilvl w:val="0"/>
          <w:numId w:val="1"/>
        </w:numPr>
        <w:spacing w:line="360" w:lineRule="auto"/>
        <w:jc w:val="left"/>
        <w:rPr>
          <w:sz w:val="40"/>
          <w:szCs w:val="40"/>
        </w:rPr>
      </w:pPr>
      <w:r w:rsidRPr="00C25FAA">
        <w:rPr>
          <w:sz w:val="40"/>
          <w:szCs w:val="40"/>
        </w:rPr>
        <w:t xml:space="preserve">In Zwitserland pas na 12 jaar verblijf en een </w:t>
      </w:r>
      <w:proofErr w:type="spellStart"/>
      <w:r w:rsidRPr="00C25FAA">
        <w:rPr>
          <w:sz w:val="40"/>
          <w:szCs w:val="40"/>
        </w:rPr>
        <w:t>burgersproef</w:t>
      </w:r>
      <w:proofErr w:type="spellEnd"/>
      <w:r w:rsidRPr="00C25FAA">
        <w:rPr>
          <w:sz w:val="40"/>
          <w:szCs w:val="40"/>
        </w:rPr>
        <w:t xml:space="preserve"> de nationaliteit verworven kan worden?</w:t>
      </w:r>
    </w:p>
    <w:p w:rsidR="009C5FA4" w:rsidRPr="00C25FAA" w:rsidRDefault="009C5FA4" w:rsidP="009C5FA4">
      <w:pPr>
        <w:spacing w:line="360" w:lineRule="auto"/>
        <w:rPr>
          <w:sz w:val="40"/>
          <w:szCs w:val="40"/>
        </w:rPr>
      </w:pPr>
    </w:p>
    <w:p w:rsidR="009C5FA4" w:rsidRPr="00C25FAA" w:rsidRDefault="009C5FA4" w:rsidP="009C5FA4">
      <w:pPr>
        <w:numPr>
          <w:ilvl w:val="0"/>
          <w:numId w:val="1"/>
        </w:numPr>
        <w:spacing w:line="360" w:lineRule="auto"/>
        <w:jc w:val="left"/>
        <w:rPr>
          <w:sz w:val="40"/>
          <w:szCs w:val="40"/>
        </w:rPr>
      </w:pPr>
      <w:r w:rsidRPr="00C25FAA">
        <w:rPr>
          <w:sz w:val="40"/>
          <w:szCs w:val="40"/>
        </w:rPr>
        <w:t>In Oostenrijk een asielzoeker bij afwijzing van het dossier onmiddellijk het land wordt uitgezet?</w:t>
      </w:r>
    </w:p>
    <w:p w:rsidR="009C5FA4" w:rsidRPr="00C25FAA" w:rsidRDefault="009C5FA4" w:rsidP="009C5FA4">
      <w:pPr>
        <w:spacing w:line="360" w:lineRule="auto"/>
        <w:rPr>
          <w:sz w:val="40"/>
          <w:szCs w:val="40"/>
        </w:rPr>
      </w:pPr>
    </w:p>
    <w:p w:rsidR="009C5FA4" w:rsidRPr="00C25FAA" w:rsidRDefault="009C5FA4" w:rsidP="009C5FA4">
      <w:pPr>
        <w:numPr>
          <w:ilvl w:val="0"/>
          <w:numId w:val="1"/>
        </w:numPr>
        <w:spacing w:line="360" w:lineRule="auto"/>
        <w:jc w:val="left"/>
        <w:rPr>
          <w:sz w:val="40"/>
          <w:szCs w:val="40"/>
        </w:rPr>
      </w:pPr>
      <w:r w:rsidRPr="00C25FAA">
        <w:rPr>
          <w:sz w:val="40"/>
          <w:szCs w:val="40"/>
        </w:rPr>
        <w:t>Denemarken de gezinshereniging organiseert in het land van herkomst?</w:t>
      </w:r>
    </w:p>
    <w:p w:rsidR="009C5FA4" w:rsidRPr="00C25FAA" w:rsidRDefault="009C5FA4" w:rsidP="009C5FA4">
      <w:pPr>
        <w:spacing w:line="360" w:lineRule="auto"/>
        <w:rPr>
          <w:sz w:val="40"/>
          <w:szCs w:val="40"/>
        </w:rPr>
      </w:pPr>
    </w:p>
    <w:p w:rsidR="009C5FA4" w:rsidRPr="00C25FAA" w:rsidRDefault="009C5FA4" w:rsidP="009C5FA4">
      <w:pPr>
        <w:numPr>
          <w:ilvl w:val="0"/>
          <w:numId w:val="1"/>
        </w:numPr>
        <w:spacing w:line="360" w:lineRule="auto"/>
        <w:jc w:val="left"/>
        <w:rPr>
          <w:sz w:val="40"/>
          <w:szCs w:val="40"/>
        </w:rPr>
      </w:pPr>
      <w:r w:rsidRPr="00C25FAA">
        <w:rPr>
          <w:sz w:val="40"/>
          <w:szCs w:val="40"/>
        </w:rPr>
        <w:t xml:space="preserve">In Zwitserland vreemdelingen hun verblijfsvergunning wordt afgenomen en ze het land worden uitgezet wanneer ze veroordeeld zijn voor zware criminele feiten, voor drughandel, inbraak of voor sociale fraude? </w:t>
      </w:r>
    </w:p>
    <w:p w:rsidR="009C5FA4" w:rsidRPr="00C25FAA" w:rsidRDefault="009C5FA4" w:rsidP="009C5FA4">
      <w:pPr>
        <w:spacing w:line="360" w:lineRule="auto"/>
        <w:rPr>
          <w:sz w:val="40"/>
          <w:szCs w:val="40"/>
        </w:rPr>
      </w:pPr>
    </w:p>
    <w:p w:rsidR="009C5FA4" w:rsidRPr="00C25FAA" w:rsidRDefault="009C5FA4" w:rsidP="009C5FA4">
      <w:pPr>
        <w:numPr>
          <w:ilvl w:val="0"/>
          <w:numId w:val="1"/>
        </w:numPr>
        <w:spacing w:line="360" w:lineRule="auto"/>
        <w:jc w:val="left"/>
        <w:rPr>
          <w:sz w:val="40"/>
          <w:szCs w:val="40"/>
        </w:rPr>
      </w:pPr>
      <w:r w:rsidRPr="00C25FAA">
        <w:rPr>
          <w:sz w:val="40"/>
          <w:szCs w:val="40"/>
        </w:rPr>
        <w:t xml:space="preserve">Rituele slachting van dieren verboden is in landen zoals Oostenrijk, Zwitserland, Denemarken, Finland, Noorwegen, Estland, IJsland en Nieuw-Zeeland? </w:t>
      </w:r>
    </w:p>
    <w:p w:rsidR="009C5FA4" w:rsidRPr="00C25FAA" w:rsidRDefault="009C5FA4" w:rsidP="009C5FA4">
      <w:pPr>
        <w:spacing w:line="360" w:lineRule="auto"/>
        <w:rPr>
          <w:sz w:val="40"/>
          <w:szCs w:val="40"/>
        </w:rPr>
      </w:pPr>
    </w:p>
    <w:p w:rsidR="009C5FA4" w:rsidRPr="00C25FAA" w:rsidRDefault="009C5FA4" w:rsidP="009C5FA4">
      <w:pPr>
        <w:numPr>
          <w:ilvl w:val="0"/>
          <w:numId w:val="1"/>
        </w:numPr>
        <w:spacing w:line="360" w:lineRule="auto"/>
        <w:jc w:val="left"/>
        <w:rPr>
          <w:sz w:val="40"/>
          <w:szCs w:val="40"/>
        </w:rPr>
      </w:pPr>
      <w:r w:rsidRPr="00C25FAA">
        <w:rPr>
          <w:sz w:val="40"/>
          <w:szCs w:val="40"/>
        </w:rPr>
        <w:t>In Zwitserland er een verbod geldt op het bouwen van minaretten?</w:t>
      </w:r>
    </w:p>
    <w:p w:rsidR="009C5FA4" w:rsidRPr="00C25FAA" w:rsidRDefault="009C5FA4" w:rsidP="009C5FA4">
      <w:pPr>
        <w:spacing w:line="360" w:lineRule="auto"/>
        <w:rPr>
          <w:sz w:val="40"/>
          <w:szCs w:val="40"/>
        </w:rPr>
      </w:pPr>
    </w:p>
    <w:p w:rsidR="009C5FA4" w:rsidRPr="00C25FAA" w:rsidRDefault="009C5FA4" w:rsidP="009C5FA4">
      <w:pPr>
        <w:spacing w:line="360" w:lineRule="auto"/>
        <w:rPr>
          <w:sz w:val="40"/>
          <w:szCs w:val="40"/>
        </w:rPr>
      </w:pPr>
    </w:p>
    <w:p w:rsidR="00C25FAA" w:rsidRPr="00C25FAA" w:rsidRDefault="00C25FAA" w:rsidP="009C5FA4">
      <w:pPr>
        <w:spacing w:line="360" w:lineRule="auto"/>
        <w:rPr>
          <w:sz w:val="40"/>
          <w:szCs w:val="40"/>
        </w:rPr>
      </w:pPr>
    </w:p>
    <w:p w:rsidR="009C5FA4" w:rsidRPr="00C25FAA" w:rsidRDefault="009C5FA4" w:rsidP="009C5FA4">
      <w:pPr>
        <w:spacing w:line="360" w:lineRule="auto"/>
        <w:rPr>
          <w:sz w:val="40"/>
          <w:szCs w:val="40"/>
        </w:rPr>
      </w:pPr>
      <w:r w:rsidRPr="00C25FAA">
        <w:rPr>
          <w:sz w:val="40"/>
          <w:szCs w:val="40"/>
        </w:rPr>
        <w:lastRenderedPageBreak/>
        <w:t>Beste vrienden,</w:t>
      </w:r>
    </w:p>
    <w:p w:rsidR="009C5FA4" w:rsidRPr="00C25FAA" w:rsidRDefault="009C5FA4" w:rsidP="009C5FA4">
      <w:pPr>
        <w:spacing w:line="360" w:lineRule="auto"/>
        <w:rPr>
          <w:sz w:val="40"/>
          <w:szCs w:val="40"/>
        </w:rPr>
      </w:pPr>
    </w:p>
    <w:p w:rsidR="009C5FA4" w:rsidRPr="00C25FAA" w:rsidRDefault="009C5FA4" w:rsidP="009C5FA4">
      <w:pPr>
        <w:spacing w:line="360" w:lineRule="auto"/>
        <w:rPr>
          <w:sz w:val="40"/>
          <w:szCs w:val="40"/>
        </w:rPr>
      </w:pPr>
      <w:r w:rsidRPr="00C25FAA">
        <w:rPr>
          <w:sz w:val="40"/>
          <w:szCs w:val="40"/>
        </w:rPr>
        <w:t xml:space="preserve">Vandaag moeten we niet alleen jaloers zijn op de berglandschappen in Zwitserland, la </w:t>
      </w:r>
      <w:proofErr w:type="spellStart"/>
      <w:r w:rsidRPr="00C25FAA">
        <w:rPr>
          <w:sz w:val="40"/>
          <w:szCs w:val="40"/>
        </w:rPr>
        <w:t>dolce</w:t>
      </w:r>
      <w:proofErr w:type="spellEnd"/>
      <w:r w:rsidRPr="00C25FAA">
        <w:rPr>
          <w:sz w:val="40"/>
          <w:szCs w:val="40"/>
        </w:rPr>
        <w:t xml:space="preserve"> </w:t>
      </w:r>
      <w:proofErr w:type="spellStart"/>
      <w:r w:rsidRPr="00C25FAA">
        <w:rPr>
          <w:sz w:val="40"/>
          <w:szCs w:val="40"/>
        </w:rPr>
        <w:t>vita</w:t>
      </w:r>
      <w:proofErr w:type="spellEnd"/>
      <w:r w:rsidRPr="00C25FAA">
        <w:rPr>
          <w:sz w:val="40"/>
          <w:szCs w:val="40"/>
        </w:rPr>
        <w:t xml:space="preserve"> in Italië of de blonde </w:t>
      </w:r>
      <w:proofErr w:type="spellStart"/>
      <w:r w:rsidRPr="00C25FAA">
        <w:rPr>
          <w:sz w:val="40"/>
          <w:szCs w:val="40"/>
        </w:rPr>
        <w:t>Agneta</w:t>
      </w:r>
      <w:proofErr w:type="spellEnd"/>
      <w:r w:rsidRPr="00C25FAA">
        <w:rPr>
          <w:sz w:val="40"/>
          <w:szCs w:val="40"/>
        </w:rPr>
        <w:t xml:space="preserve"> uit Denemarken maar op hun doortastend en kordaat immigratie- en vreemdelingenbeleid. Proficiat aan de Denen, Nederlanders, Zwitsers en Italianen om onder impuls van partijen zoals de Deense en de Zwitserse Volkspartij, de PVV van </w:t>
      </w:r>
      <w:smartTag w:uri="urn:schemas-microsoft-com:office:smarttags" w:element="PersonName">
        <w:smartTagPr>
          <w:attr w:name="ProductID" w:val="Geert Wilders"/>
        </w:smartTagPr>
        <w:r w:rsidRPr="00C25FAA">
          <w:rPr>
            <w:sz w:val="40"/>
            <w:szCs w:val="40"/>
          </w:rPr>
          <w:t>Geert Wilders</w:t>
        </w:r>
      </w:smartTag>
      <w:r w:rsidRPr="00C25FAA">
        <w:rPr>
          <w:sz w:val="40"/>
          <w:szCs w:val="40"/>
        </w:rPr>
        <w:t xml:space="preserve"> en de </w:t>
      </w:r>
      <w:proofErr w:type="spellStart"/>
      <w:r w:rsidRPr="00C25FAA">
        <w:rPr>
          <w:sz w:val="40"/>
          <w:szCs w:val="40"/>
        </w:rPr>
        <w:t>Lega</w:t>
      </w:r>
      <w:proofErr w:type="spellEnd"/>
      <w:r w:rsidRPr="00C25FAA">
        <w:rPr>
          <w:sz w:val="40"/>
          <w:szCs w:val="40"/>
        </w:rPr>
        <w:t xml:space="preserve"> </w:t>
      </w:r>
      <w:proofErr w:type="spellStart"/>
      <w:r w:rsidRPr="00C25FAA">
        <w:rPr>
          <w:sz w:val="40"/>
          <w:szCs w:val="40"/>
        </w:rPr>
        <w:t>Nord</w:t>
      </w:r>
      <w:proofErr w:type="spellEnd"/>
      <w:r w:rsidRPr="00C25FAA">
        <w:rPr>
          <w:sz w:val="40"/>
          <w:szCs w:val="40"/>
        </w:rPr>
        <w:t xml:space="preserve"> het immigratiebeleid te verstrengen en te kiezen voor een kordaat immigratiebeleid! Helaas blijft ons land hopeloos achter. Het lakse beleid hier zorgt voor een toestroom van nieuwe vreemdelingen die jaarlijks stijgt. In de jaren ’90 ontving ons land jaarlijks tussen de 60 en 70.000 immigranten. In 2004, 91.683. Sinds 2005 jaarlijks meer dan 100.000. En in 2009 zelfs 132.451, de totale bevolking van een stad zoals Brugge. Tussen 1989 en 2009 - op 20 jaar tijd – immigreerden 1.725.516 vreemdelingen naar ons land waarvan de </w:t>
      </w:r>
      <w:r w:rsidRPr="00C25FAA">
        <w:rPr>
          <w:sz w:val="40"/>
          <w:szCs w:val="40"/>
        </w:rPr>
        <w:lastRenderedPageBreak/>
        <w:t xml:space="preserve">helft immigranten van buiten de EU. Vlaanderen kent de hoogste bevolkingsdichtheid van Europa met 459 inwoners per </w:t>
      </w:r>
      <w:proofErr w:type="spellStart"/>
      <w:r w:rsidRPr="00C25FAA">
        <w:rPr>
          <w:sz w:val="40"/>
          <w:szCs w:val="40"/>
        </w:rPr>
        <w:t>km²</w:t>
      </w:r>
      <w:proofErr w:type="spellEnd"/>
      <w:r w:rsidRPr="00C25FAA">
        <w:rPr>
          <w:sz w:val="40"/>
          <w:szCs w:val="40"/>
        </w:rPr>
        <w:t xml:space="preserve">. Indien wij onze kinderen en kleinkinderen nog een beetje </w:t>
      </w:r>
      <w:proofErr w:type="spellStart"/>
      <w:r w:rsidRPr="00C25FAA">
        <w:rPr>
          <w:sz w:val="40"/>
          <w:szCs w:val="40"/>
        </w:rPr>
        <w:t>woon-</w:t>
      </w:r>
      <w:proofErr w:type="spellEnd"/>
      <w:r w:rsidRPr="00C25FAA">
        <w:rPr>
          <w:sz w:val="40"/>
          <w:szCs w:val="40"/>
        </w:rPr>
        <w:t xml:space="preserve">, </w:t>
      </w:r>
      <w:proofErr w:type="spellStart"/>
      <w:r w:rsidRPr="00C25FAA">
        <w:rPr>
          <w:sz w:val="40"/>
          <w:szCs w:val="40"/>
        </w:rPr>
        <w:t>werk-</w:t>
      </w:r>
      <w:proofErr w:type="spellEnd"/>
      <w:r w:rsidRPr="00C25FAA">
        <w:rPr>
          <w:sz w:val="40"/>
          <w:szCs w:val="40"/>
        </w:rPr>
        <w:t>, en vooral leefruimte willen gunnen in de toekomst, dan moeten we de immigratie maximaal afremmen.  Dat heeft niets te maken met racisme of vreemdelingenhaat maar alles met een leefbaar Vlaanderen want vol is vol!</w:t>
      </w:r>
    </w:p>
    <w:p w:rsidR="009C5FA4" w:rsidRPr="00C25FAA" w:rsidRDefault="009C5FA4" w:rsidP="009C5FA4">
      <w:pPr>
        <w:spacing w:line="360" w:lineRule="auto"/>
        <w:rPr>
          <w:sz w:val="40"/>
          <w:szCs w:val="40"/>
        </w:rPr>
      </w:pPr>
    </w:p>
    <w:p w:rsidR="00C25FAA" w:rsidRPr="00C25FAA" w:rsidRDefault="00C25FAA" w:rsidP="009C5FA4">
      <w:pPr>
        <w:spacing w:line="360" w:lineRule="auto"/>
        <w:rPr>
          <w:sz w:val="40"/>
          <w:szCs w:val="40"/>
        </w:rPr>
      </w:pPr>
    </w:p>
    <w:p w:rsidR="009C5FA4" w:rsidRPr="00C25FAA" w:rsidRDefault="009C5FA4" w:rsidP="009C5FA4">
      <w:pPr>
        <w:spacing w:line="360" w:lineRule="auto"/>
        <w:rPr>
          <w:sz w:val="40"/>
          <w:szCs w:val="40"/>
        </w:rPr>
      </w:pPr>
      <w:r w:rsidRPr="00C25FAA">
        <w:rPr>
          <w:sz w:val="40"/>
          <w:szCs w:val="40"/>
        </w:rPr>
        <w:t>Beste vrienden,</w:t>
      </w:r>
    </w:p>
    <w:p w:rsidR="009C5FA4" w:rsidRPr="00C25FAA" w:rsidRDefault="009C5FA4" w:rsidP="009C5FA4">
      <w:pPr>
        <w:spacing w:line="360" w:lineRule="auto"/>
        <w:rPr>
          <w:sz w:val="40"/>
          <w:szCs w:val="40"/>
        </w:rPr>
      </w:pPr>
    </w:p>
    <w:p w:rsidR="009C5FA4" w:rsidRPr="00C25FAA" w:rsidRDefault="009C5FA4" w:rsidP="009C5FA4">
      <w:pPr>
        <w:spacing w:line="360" w:lineRule="auto"/>
        <w:rPr>
          <w:sz w:val="40"/>
          <w:szCs w:val="40"/>
        </w:rPr>
      </w:pPr>
      <w:r w:rsidRPr="00C25FAA">
        <w:rPr>
          <w:sz w:val="40"/>
          <w:szCs w:val="40"/>
          <w:lang w:val="nl-BE"/>
        </w:rPr>
        <w:t xml:space="preserve">“It’s the </w:t>
      </w:r>
      <w:proofErr w:type="spellStart"/>
      <w:r w:rsidRPr="00C25FAA">
        <w:rPr>
          <w:sz w:val="40"/>
          <w:szCs w:val="40"/>
          <w:lang w:val="nl-BE"/>
        </w:rPr>
        <w:t>economy</w:t>
      </w:r>
      <w:proofErr w:type="spellEnd"/>
      <w:r w:rsidRPr="00C25FAA">
        <w:rPr>
          <w:sz w:val="40"/>
          <w:szCs w:val="40"/>
          <w:lang w:val="nl-BE"/>
        </w:rPr>
        <w:t xml:space="preserve">, </w:t>
      </w:r>
      <w:proofErr w:type="spellStart"/>
      <w:r w:rsidRPr="00C25FAA">
        <w:rPr>
          <w:sz w:val="40"/>
          <w:szCs w:val="40"/>
          <w:lang w:val="nl-BE"/>
        </w:rPr>
        <w:t>stupid</w:t>
      </w:r>
      <w:proofErr w:type="spellEnd"/>
      <w:r w:rsidRPr="00C25FAA">
        <w:rPr>
          <w:sz w:val="40"/>
          <w:szCs w:val="40"/>
          <w:lang w:val="nl-BE"/>
        </w:rPr>
        <w:t xml:space="preserve">!” zei Bill Clinton ooit. Neen, “It’s the </w:t>
      </w:r>
      <w:proofErr w:type="spellStart"/>
      <w:r w:rsidRPr="00C25FAA">
        <w:rPr>
          <w:sz w:val="40"/>
          <w:szCs w:val="40"/>
          <w:lang w:val="nl-BE"/>
        </w:rPr>
        <w:t>demography</w:t>
      </w:r>
      <w:proofErr w:type="spellEnd"/>
      <w:r w:rsidRPr="00C25FAA">
        <w:rPr>
          <w:sz w:val="40"/>
          <w:szCs w:val="40"/>
          <w:lang w:val="nl-BE"/>
        </w:rPr>
        <w:t xml:space="preserve"> </w:t>
      </w:r>
      <w:proofErr w:type="spellStart"/>
      <w:r w:rsidRPr="00C25FAA">
        <w:rPr>
          <w:sz w:val="40"/>
          <w:szCs w:val="40"/>
          <w:lang w:val="nl-BE"/>
        </w:rPr>
        <w:t>stupid</w:t>
      </w:r>
      <w:proofErr w:type="spellEnd"/>
      <w:r w:rsidRPr="00C25FAA">
        <w:rPr>
          <w:sz w:val="40"/>
          <w:szCs w:val="40"/>
          <w:lang w:val="nl-BE"/>
        </w:rPr>
        <w:t xml:space="preserve">”! </w:t>
      </w:r>
      <w:r w:rsidRPr="00C25FAA">
        <w:rPr>
          <w:sz w:val="40"/>
          <w:szCs w:val="40"/>
        </w:rPr>
        <w:t>De bevolking in Vlaanderen neemt de volgende 20 jaar toe met minimum 7%. Dat betekent 100.000 extra woningen, 100 scholen, tienduizenden extra opvangplaatsen in de zorg, …De effecten op leefmilieu, ruimtelijke ordening en leefkwaliteit zullen enorm zijn. Meer dan 70% van de bevolkingstoename (</w:t>
      </w:r>
      <w:proofErr w:type="spellStart"/>
      <w:r w:rsidRPr="00C25FAA">
        <w:rPr>
          <w:sz w:val="40"/>
          <w:szCs w:val="40"/>
        </w:rPr>
        <w:t>Eurostat</w:t>
      </w:r>
      <w:proofErr w:type="spellEnd"/>
      <w:r w:rsidRPr="00C25FAA">
        <w:rPr>
          <w:sz w:val="40"/>
          <w:szCs w:val="40"/>
        </w:rPr>
        <w:t xml:space="preserve">) is het gevolg van de </w:t>
      </w:r>
      <w:r w:rsidRPr="00C25FAA">
        <w:rPr>
          <w:sz w:val="40"/>
          <w:szCs w:val="40"/>
        </w:rPr>
        <w:lastRenderedPageBreak/>
        <w:t xml:space="preserve">immigratie-invasie. De overige 30% zijn quasi uitsluitend het gevolg van de geboorteoverschotten bij allochtonen. De autochtone Vlaming zet gemiddeld 1 à 4 kinderen per gezin op de wereld, niet Europese gezinnen presteren 4 à 5 kinderen! In Brussel komen er de volgende 20 jaar 300.000 inwoners bij. In Antwerpen en Gent samen zal het aantal kinderen onder de 5 jaar allemaal van allochtone origine de volgende twee decennia met respectievelijk 44 en 40% toenemen. </w:t>
      </w:r>
    </w:p>
    <w:p w:rsidR="009C5FA4" w:rsidRPr="00C25FAA" w:rsidRDefault="009C5FA4" w:rsidP="009C5FA4">
      <w:pPr>
        <w:spacing w:line="360" w:lineRule="auto"/>
        <w:rPr>
          <w:sz w:val="40"/>
          <w:szCs w:val="40"/>
        </w:rPr>
      </w:pPr>
    </w:p>
    <w:p w:rsidR="009C5FA4" w:rsidRPr="00C25FAA" w:rsidRDefault="009C5FA4" w:rsidP="009C5FA4">
      <w:pPr>
        <w:spacing w:line="360" w:lineRule="auto"/>
        <w:rPr>
          <w:sz w:val="40"/>
          <w:szCs w:val="40"/>
        </w:rPr>
      </w:pPr>
      <w:r w:rsidRPr="00C25FAA">
        <w:rPr>
          <w:sz w:val="40"/>
          <w:szCs w:val="40"/>
        </w:rPr>
        <w:t>Wat is het antwoord op deze bevolkingsexplosie in onze steden? Is het antwoord: meer scholen, meer woningen, meer kinderopvang, meer beton, meer, meer, meer? Neen. Het antwoord is: minder vreemdelingen, minder immigratie, minder allochtonen!</w:t>
      </w:r>
    </w:p>
    <w:p w:rsidR="009C5FA4" w:rsidRPr="00C25FAA" w:rsidRDefault="009C5FA4" w:rsidP="009C5FA4">
      <w:pPr>
        <w:spacing w:line="360" w:lineRule="auto"/>
        <w:rPr>
          <w:sz w:val="40"/>
          <w:szCs w:val="40"/>
        </w:rPr>
      </w:pPr>
    </w:p>
    <w:p w:rsidR="009C5FA4" w:rsidRPr="00C25FAA" w:rsidRDefault="009C5FA4" w:rsidP="009C5FA4">
      <w:pPr>
        <w:spacing w:line="360" w:lineRule="auto"/>
        <w:rPr>
          <w:sz w:val="40"/>
          <w:szCs w:val="40"/>
        </w:rPr>
      </w:pPr>
    </w:p>
    <w:p w:rsidR="009C5FA4" w:rsidRDefault="009C5FA4" w:rsidP="009C5FA4">
      <w:pPr>
        <w:spacing w:line="360" w:lineRule="auto"/>
        <w:rPr>
          <w:sz w:val="40"/>
          <w:szCs w:val="40"/>
        </w:rPr>
      </w:pPr>
    </w:p>
    <w:p w:rsidR="00C25FAA" w:rsidRPr="00C25FAA" w:rsidRDefault="00C25FAA" w:rsidP="009C5FA4">
      <w:pPr>
        <w:spacing w:line="360" w:lineRule="auto"/>
        <w:rPr>
          <w:sz w:val="40"/>
          <w:szCs w:val="40"/>
        </w:rPr>
      </w:pPr>
    </w:p>
    <w:p w:rsidR="00C25FAA" w:rsidRPr="00C25FAA" w:rsidRDefault="00C25FAA" w:rsidP="009C5FA4">
      <w:pPr>
        <w:spacing w:line="360" w:lineRule="auto"/>
        <w:rPr>
          <w:sz w:val="40"/>
          <w:szCs w:val="40"/>
        </w:rPr>
      </w:pPr>
    </w:p>
    <w:p w:rsidR="009C5FA4" w:rsidRPr="00C25FAA" w:rsidRDefault="009C5FA4" w:rsidP="009C5FA4">
      <w:pPr>
        <w:spacing w:line="360" w:lineRule="auto"/>
        <w:rPr>
          <w:sz w:val="40"/>
          <w:szCs w:val="40"/>
        </w:rPr>
      </w:pPr>
      <w:r w:rsidRPr="00C25FAA">
        <w:rPr>
          <w:sz w:val="40"/>
          <w:szCs w:val="40"/>
        </w:rPr>
        <w:lastRenderedPageBreak/>
        <w:t>Beste vrienden,</w:t>
      </w:r>
    </w:p>
    <w:p w:rsidR="009C5FA4" w:rsidRPr="00C25FAA" w:rsidRDefault="009C5FA4" w:rsidP="009C5FA4">
      <w:pPr>
        <w:spacing w:line="360" w:lineRule="auto"/>
        <w:rPr>
          <w:sz w:val="40"/>
          <w:szCs w:val="40"/>
        </w:rPr>
      </w:pPr>
    </w:p>
    <w:p w:rsidR="009C5FA4" w:rsidRPr="00C25FAA" w:rsidRDefault="009C5FA4" w:rsidP="009C5FA4">
      <w:pPr>
        <w:spacing w:line="360" w:lineRule="auto"/>
        <w:rPr>
          <w:sz w:val="40"/>
          <w:szCs w:val="40"/>
        </w:rPr>
      </w:pPr>
      <w:r w:rsidRPr="00C25FAA">
        <w:rPr>
          <w:sz w:val="40"/>
          <w:szCs w:val="40"/>
        </w:rPr>
        <w:t xml:space="preserve">Wie deze analyse maakt, wordt al snel geconfronteerd met de mededeling dat  “de allochtonen onze pensioenen zullen betalen” en dat ze “als verpleegster onze Vlaamse bejaarden zullen verzorgen”. Maar ik vraag u: Wat is dat nu voor een omgekeerd kolonialisme? Wat is de prijs die we daarvoor betalen? Wat geven we of moet ik zeggen “nemen ze” in ruil?  </w:t>
      </w:r>
      <w:proofErr w:type="spellStart"/>
      <w:r w:rsidRPr="00C25FAA">
        <w:rPr>
          <w:sz w:val="40"/>
          <w:szCs w:val="40"/>
        </w:rPr>
        <w:t>Halal</w:t>
      </w:r>
      <w:proofErr w:type="spellEnd"/>
      <w:r w:rsidRPr="00C25FAA">
        <w:rPr>
          <w:sz w:val="40"/>
          <w:szCs w:val="40"/>
        </w:rPr>
        <w:t xml:space="preserve">, hoofddoeken, ritueel slachten, moskeeën en minaretten, de invoering van de </w:t>
      </w:r>
      <w:proofErr w:type="spellStart"/>
      <w:r w:rsidRPr="00C25FAA">
        <w:rPr>
          <w:sz w:val="40"/>
          <w:szCs w:val="40"/>
        </w:rPr>
        <w:t>sharia</w:t>
      </w:r>
      <w:proofErr w:type="spellEnd"/>
      <w:r w:rsidRPr="00C25FAA">
        <w:rPr>
          <w:sz w:val="40"/>
          <w:szCs w:val="40"/>
        </w:rPr>
        <w:t xml:space="preserve">,….kortom, de islamisering van onze samenleving. Het is onverantwoord om de uitverkoop van onze manier van leven, van onze waarden en normen, te organiseren in ruil voor baby’s en verpleegsters. Wat we zelf doen, doen we beter. Maar laten we het dan ook zelf doen. Kiezen dus voor een nataliteit politiek waar Vlaamse gezinnen beter van worden </w:t>
      </w:r>
      <w:proofErr w:type="spellStart"/>
      <w:r w:rsidRPr="00C25FAA">
        <w:rPr>
          <w:sz w:val="40"/>
          <w:szCs w:val="40"/>
        </w:rPr>
        <w:t>ipv</w:t>
      </w:r>
      <w:proofErr w:type="spellEnd"/>
      <w:r w:rsidRPr="00C25FAA">
        <w:rPr>
          <w:sz w:val="40"/>
          <w:szCs w:val="40"/>
        </w:rPr>
        <w:t xml:space="preserve"> een </w:t>
      </w:r>
      <w:proofErr w:type="spellStart"/>
      <w:r w:rsidRPr="00C25FAA">
        <w:rPr>
          <w:sz w:val="40"/>
          <w:szCs w:val="40"/>
        </w:rPr>
        <w:t>ersatz-bevolking</w:t>
      </w:r>
      <w:proofErr w:type="spellEnd"/>
      <w:r w:rsidRPr="00C25FAA">
        <w:rPr>
          <w:sz w:val="40"/>
          <w:szCs w:val="40"/>
        </w:rPr>
        <w:t xml:space="preserve"> naar hier te halen en de achterstand te importeren! </w:t>
      </w:r>
    </w:p>
    <w:p w:rsidR="009C5FA4" w:rsidRPr="00C25FAA" w:rsidRDefault="009C5FA4" w:rsidP="009C5FA4">
      <w:pPr>
        <w:spacing w:line="360" w:lineRule="auto"/>
        <w:rPr>
          <w:sz w:val="40"/>
          <w:szCs w:val="40"/>
        </w:rPr>
      </w:pPr>
    </w:p>
    <w:p w:rsidR="009C5FA4" w:rsidRPr="00C25FAA" w:rsidRDefault="009C5FA4" w:rsidP="009C5FA4">
      <w:pPr>
        <w:spacing w:line="360" w:lineRule="auto"/>
        <w:rPr>
          <w:sz w:val="40"/>
          <w:szCs w:val="40"/>
        </w:rPr>
      </w:pPr>
      <w:r w:rsidRPr="00C25FAA">
        <w:rPr>
          <w:sz w:val="40"/>
          <w:szCs w:val="40"/>
        </w:rPr>
        <w:lastRenderedPageBreak/>
        <w:t xml:space="preserve">Vandaag zorgen </w:t>
      </w:r>
      <w:proofErr w:type="spellStart"/>
      <w:r w:rsidRPr="00C25FAA">
        <w:rPr>
          <w:sz w:val="40"/>
          <w:szCs w:val="40"/>
        </w:rPr>
        <w:t>Fatima</w:t>
      </w:r>
      <w:proofErr w:type="spellEnd"/>
      <w:r w:rsidRPr="00C25FAA">
        <w:rPr>
          <w:sz w:val="40"/>
          <w:szCs w:val="40"/>
        </w:rPr>
        <w:t xml:space="preserve"> en Mohamed misschien voor goedkope werkkrachten en kinderrijkdom … maar morgen is hun wil wet. Vandaag zijn we tolerant maar morgen zijn we vreemd in eigen land!</w:t>
      </w:r>
    </w:p>
    <w:p w:rsidR="009C5FA4" w:rsidRPr="00C25FAA" w:rsidRDefault="009C5FA4" w:rsidP="009C5FA4">
      <w:pPr>
        <w:spacing w:line="360" w:lineRule="auto"/>
        <w:rPr>
          <w:sz w:val="40"/>
          <w:szCs w:val="40"/>
        </w:rPr>
      </w:pPr>
    </w:p>
    <w:p w:rsidR="009C5FA4" w:rsidRPr="00C25FAA" w:rsidRDefault="009C5FA4" w:rsidP="009C5FA4">
      <w:pPr>
        <w:spacing w:line="360" w:lineRule="auto"/>
        <w:rPr>
          <w:sz w:val="40"/>
          <w:szCs w:val="40"/>
        </w:rPr>
      </w:pPr>
    </w:p>
    <w:p w:rsidR="009C5FA4" w:rsidRPr="00C25FAA" w:rsidRDefault="009C5FA4" w:rsidP="009C5FA4">
      <w:pPr>
        <w:spacing w:line="360" w:lineRule="auto"/>
        <w:rPr>
          <w:sz w:val="40"/>
          <w:szCs w:val="40"/>
        </w:rPr>
      </w:pPr>
      <w:r w:rsidRPr="00C25FAA">
        <w:rPr>
          <w:sz w:val="40"/>
          <w:szCs w:val="40"/>
        </w:rPr>
        <w:t>Beste vrienden,</w:t>
      </w:r>
    </w:p>
    <w:p w:rsidR="009C5FA4" w:rsidRPr="00C25FAA" w:rsidRDefault="009C5FA4" w:rsidP="009C5FA4">
      <w:pPr>
        <w:spacing w:line="360" w:lineRule="auto"/>
        <w:rPr>
          <w:sz w:val="40"/>
          <w:szCs w:val="40"/>
        </w:rPr>
      </w:pPr>
    </w:p>
    <w:p w:rsidR="009C5FA4" w:rsidRPr="00C25FAA" w:rsidRDefault="009C5FA4" w:rsidP="009C5FA4">
      <w:pPr>
        <w:spacing w:line="360" w:lineRule="auto"/>
        <w:rPr>
          <w:sz w:val="40"/>
          <w:szCs w:val="40"/>
        </w:rPr>
      </w:pPr>
      <w:r w:rsidRPr="00C25FAA">
        <w:rPr>
          <w:sz w:val="40"/>
          <w:szCs w:val="40"/>
        </w:rPr>
        <w:t xml:space="preserve">Het geactualiseerde </w:t>
      </w:r>
      <w:proofErr w:type="spellStart"/>
      <w:r w:rsidRPr="00C25FAA">
        <w:rPr>
          <w:sz w:val="40"/>
          <w:szCs w:val="40"/>
        </w:rPr>
        <w:t>VB-programma</w:t>
      </w:r>
      <w:proofErr w:type="spellEnd"/>
      <w:r w:rsidRPr="00C25FAA">
        <w:rPr>
          <w:sz w:val="40"/>
          <w:szCs w:val="40"/>
        </w:rPr>
        <w:t xml:space="preserve"> dat opkomt voor een kordaat immigratiebeleid steunt op 3 principes: </w:t>
      </w:r>
    </w:p>
    <w:p w:rsidR="009C5FA4" w:rsidRPr="00C25FAA" w:rsidRDefault="009C5FA4" w:rsidP="009C5FA4">
      <w:pPr>
        <w:spacing w:line="360" w:lineRule="auto"/>
        <w:rPr>
          <w:sz w:val="40"/>
          <w:szCs w:val="40"/>
        </w:rPr>
      </w:pPr>
    </w:p>
    <w:p w:rsidR="009C5FA4" w:rsidRPr="00C25FAA" w:rsidRDefault="009C5FA4" w:rsidP="009C5FA4">
      <w:pPr>
        <w:numPr>
          <w:ilvl w:val="0"/>
          <w:numId w:val="2"/>
        </w:numPr>
        <w:tabs>
          <w:tab w:val="left" w:pos="900"/>
        </w:tabs>
        <w:spacing w:line="360" w:lineRule="auto"/>
        <w:rPr>
          <w:sz w:val="40"/>
          <w:szCs w:val="40"/>
        </w:rPr>
      </w:pPr>
      <w:r w:rsidRPr="00C25FAA">
        <w:rPr>
          <w:sz w:val="40"/>
          <w:szCs w:val="40"/>
        </w:rPr>
        <w:t>De immigratiekraan moet dicht. De achterpoorten van de gezinsvorming en –hereniging, van de asielinstroom en de arbeidsmigratie moeten gesloten worden, want we kunnen niet blijven dweilen met de kraan open.</w:t>
      </w:r>
    </w:p>
    <w:p w:rsidR="009C5FA4" w:rsidRPr="00C25FAA" w:rsidRDefault="009C5FA4" w:rsidP="009C5FA4">
      <w:pPr>
        <w:spacing w:line="360" w:lineRule="auto"/>
        <w:ind w:left="360"/>
        <w:rPr>
          <w:sz w:val="40"/>
          <w:szCs w:val="40"/>
        </w:rPr>
      </w:pPr>
    </w:p>
    <w:p w:rsidR="009C5FA4" w:rsidRPr="00C25FAA" w:rsidRDefault="009C5FA4" w:rsidP="009C5FA4">
      <w:pPr>
        <w:numPr>
          <w:ilvl w:val="0"/>
          <w:numId w:val="2"/>
        </w:numPr>
        <w:spacing w:line="360" w:lineRule="auto"/>
        <w:rPr>
          <w:sz w:val="40"/>
          <w:szCs w:val="40"/>
        </w:rPr>
      </w:pPr>
      <w:r w:rsidRPr="00C25FAA">
        <w:rPr>
          <w:sz w:val="40"/>
          <w:szCs w:val="40"/>
        </w:rPr>
        <w:t xml:space="preserve">Ons land moet onaantrekkelijk worden voor vreemdelingen. Niet alleen moet de nationaliteitswetgeving veel strenger worden, </w:t>
      </w:r>
      <w:r w:rsidRPr="00C25FAA">
        <w:rPr>
          <w:sz w:val="40"/>
          <w:szCs w:val="40"/>
        </w:rPr>
        <w:lastRenderedPageBreak/>
        <w:t>tevens moet de sociale zekerheid onaantrekkelijk worden voor vreemdelingen. Eerst 7 jaar legaal in ons land wonen en minimum 3 jaar bijdragen vooraleer men sociale zekerheid kan genieten. “</w:t>
      </w:r>
      <w:proofErr w:type="spellStart"/>
      <w:r w:rsidRPr="00C25FAA">
        <w:rPr>
          <w:sz w:val="40"/>
          <w:szCs w:val="40"/>
        </w:rPr>
        <w:t>Pay</w:t>
      </w:r>
      <w:proofErr w:type="spellEnd"/>
      <w:r w:rsidRPr="00C25FAA">
        <w:rPr>
          <w:sz w:val="40"/>
          <w:szCs w:val="40"/>
        </w:rPr>
        <w:t xml:space="preserve"> </w:t>
      </w:r>
      <w:proofErr w:type="spellStart"/>
      <w:r w:rsidRPr="00C25FAA">
        <w:rPr>
          <w:sz w:val="40"/>
          <w:szCs w:val="40"/>
        </w:rPr>
        <w:t>first</w:t>
      </w:r>
      <w:proofErr w:type="spellEnd"/>
      <w:r w:rsidRPr="00C25FAA">
        <w:rPr>
          <w:sz w:val="40"/>
          <w:szCs w:val="40"/>
        </w:rPr>
        <w:t xml:space="preserve">, </w:t>
      </w:r>
      <w:proofErr w:type="spellStart"/>
      <w:r w:rsidRPr="00C25FAA">
        <w:rPr>
          <w:sz w:val="40"/>
          <w:szCs w:val="40"/>
        </w:rPr>
        <w:t>enjoy</w:t>
      </w:r>
      <w:proofErr w:type="spellEnd"/>
      <w:r w:rsidRPr="00C25FAA">
        <w:rPr>
          <w:sz w:val="40"/>
          <w:szCs w:val="40"/>
        </w:rPr>
        <w:t xml:space="preserve"> later”. Aan het sociale </w:t>
      </w:r>
      <w:proofErr w:type="spellStart"/>
      <w:r w:rsidRPr="00C25FAA">
        <w:rPr>
          <w:sz w:val="40"/>
          <w:szCs w:val="40"/>
        </w:rPr>
        <w:t>zekerheidsprofitariaat</w:t>
      </w:r>
      <w:proofErr w:type="spellEnd"/>
      <w:r w:rsidRPr="00C25FAA">
        <w:rPr>
          <w:sz w:val="40"/>
          <w:szCs w:val="40"/>
        </w:rPr>
        <w:t xml:space="preserve"> en aan het misbruik maken van de verworvenheden van de welvaartsstaat moet immers een einde komen. </w:t>
      </w:r>
    </w:p>
    <w:p w:rsidR="009C5FA4" w:rsidRPr="00C25FAA" w:rsidRDefault="009C5FA4" w:rsidP="009C5FA4">
      <w:pPr>
        <w:spacing w:line="360" w:lineRule="auto"/>
        <w:ind w:left="360"/>
        <w:rPr>
          <w:sz w:val="40"/>
          <w:szCs w:val="40"/>
        </w:rPr>
      </w:pPr>
    </w:p>
    <w:p w:rsidR="009C5FA4" w:rsidRPr="00C25FAA" w:rsidRDefault="009C5FA4" w:rsidP="009C5FA4">
      <w:pPr>
        <w:numPr>
          <w:ilvl w:val="0"/>
          <w:numId w:val="2"/>
        </w:numPr>
        <w:spacing w:line="360" w:lineRule="auto"/>
        <w:rPr>
          <w:sz w:val="40"/>
          <w:szCs w:val="40"/>
        </w:rPr>
      </w:pPr>
      <w:r w:rsidRPr="00C25FAA">
        <w:rPr>
          <w:sz w:val="40"/>
          <w:szCs w:val="40"/>
        </w:rPr>
        <w:t xml:space="preserve">Tenslotte willen we naast een strenge inburgering ook de klemtoon leggen op remigratie. De terugkeer van een belangrijk deel van de hier verblijvende allochtonen is mogelijk: gedwongen wanneer het moet en vrijwillig wanneer het kan. Gedwongen voor uitgeprocedeerde asielzoekers, illegalen en allochtonen die niet slagen in de </w:t>
      </w:r>
      <w:proofErr w:type="spellStart"/>
      <w:r w:rsidRPr="00C25FAA">
        <w:rPr>
          <w:sz w:val="40"/>
          <w:szCs w:val="40"/>
        </w:rPr>
        <w:t>inburgeringstest</w:t>
      </w:r>
      <w:proofErr w:type="spellEnd"/>
      <w:r w:rsidRPr="00C25FAA">
        <w:rPr>
          <w:sz w:val="40"/>
          <w:szCs w:val="40"/>
        </w:rPr>
        <w:t xml:space="preserve">. Vrijwillig voor al diegenen die in het land van herkomst een nieuwe toekomst willen uitbouwen. Via een remigratiefonds met terugkeerprogramma’s en huisvesting en </w:t>
      </w:r>
      <w:r w:rsidRPr="00C25FAA">
        <w:rPr>
          <w:sz w:val="40"/>
          <w:szCs w:val="40"/>
        </w:rPr>
        <w:lastRenderedPageBreak/>
        <w:t>tewerkstellingsperspectief willen we de remigrant een positief toekomstbeeld geven. In Nederland noemt men dit de heimweepremie. Oost, west betekent inderdaad nog steeds thuis best!</w:t>
      </w:r>
    </w:p>
    <w:p w:rsidR="009C5FA4" w:rsidRPr="00C25FAA" w:rsidRDefault="009C5FA4" w:rsidP="009C5FA4">
      <w:pPr>
        <w:spacing w:line="360" w:lineRule="auto"/>
        <w:rPr>
          <w:sz w:val="40"/>
          <w:szCs w:val="40"/>
        </w:rPr>
      </w:pPr>
    </w:p>
    <w:p w:rsidR="009C5FA4" w:rsidRPr="00C25FAA" w:rsidRDefault="009C5FA4" w:rsidP="009C5FA4">
      <w:pPr>
        <w:spacing w:line="360" w:lineRule="auto"/>
        <w:rPr>
          <w:sz w:val="40"/>
          <w:szCs w:val="40"/>
        </w:rPr>
      </w:pPr>
    </w:p>
    <w:p w:rsidR="009C5FA4" w:rsidRPr="00C25FAA" w:rsidRDefault="009C5FA4" w:rsidP="009C5FA4">
      <w:pPr>
        <w:spacing w:line="360" w:lineRule="auto"/>
        <w:rPr>
          <w:sz w:val="40"/>
          <w:szCs w:val="40"/>
        </w:rPr>
      </w:pPr>
      <w:r w:rsidRPr="00C25FAA">
        <w:rPr>
          <w:sz w:val="40"/>
          <w:szCs w:val="40"/>
        </w:rPr>
        <w:t>Beste vrienden,</w:t>
      </w:r>
    </w:p>
    <w:p w:rsidR="009C5FA4" w:rsidRPr="00C25FAA" w:rsidRDefault="009C5FA4" w:rsidP="009C5FA4">
      <w:pPr>
        <w:spacing w:line="360" w:lineRule="auto"/>
        <w:rPr>
          <w:sz w:val="40"/>
          <w:szCs w:val="40"/>
        </w:rPr>
      </w:pPr>
    </w:p>
    <w:p w:rsidR="009C5FA4" w:rsidRPr="00C25FAA" w:rsidRDefault="009C5FA4" w:rsidP="009C5FA4">
      <w:pPr>
        <w:spacing w:line="360" w:lineRule="auto"/>
        <w:rPr>
          <w:sz w:val="40"/>
          <w:szCs w:val="40"/>
        </w:rPr>
      </w:pPr>
      <w:r w:rsidRPr="00C25FAA">
        <w:rPr>
          <w:sz w:val="40"/>
          <w:szCs w:val="40"/>
        </w:rPr>
        <w:t xml:space="preserve">De islam is de belangrijkste rem op de inburgering van de hier verblijvende vreemdelingen. De islam, met zijn pretentie van alwetendheid, houdt de moslims niet alleen dom maar is tevens een dam tegen iedere vorm van maatschappelijke of wetenschappelijke ontwikkeling. De islam trekt een </w:t>
      </w:r>
      <w:proofErr w:type="spellStart"/>
      <w:r w:rsidRPr="00C25FAA">
        <w:rPr>
          <w:sz w:val="40"/>
          <w:szCs w:val="40"/>
        </w:rPr>
        <w:t>boerka</w:t>
      </w:r>
      <w:proofErr w:type="spellEnd"/>
      <w:r w:rsidRPr="00C25FAA">
        <w:rPr>
          <w:sz w:val="40"/>
          <w:szCs w:val="40"/>
        </w:rPr>
        <w:t xml:space="preserve"> over onze samenleving en katapulteert ons regelrecht terug naar de duistere middeleeuwen. Wat de islam betreft kunnen we kort en duidelijk zijn.</w:t>
      </w:r>
    </w:p>
    <w:p w:rsidR="009C5FA4" w:rsidRPr="00C25FAA" w:rsidRDefault="009C5FA4" w:rsidP="009C5FA4">
      <w:pPr>
        <w:spacing w:line="360" w:lineRule="auto"/>
        <w:rPr>
          <w:sz w:val="40"/>
          <w:szCs w:val="40"/>
        </w:rPr>
      </w:pPr>
      <w:r w:rsidRPr="00C25FAA">
        <w:rPr>
          <w:sz w:val="40"/>
          <w:szCs w:val="40"/>
        </w:rPr>
        <w:t>Kijk maar naar wat er in de wereld, waar de islam dominant is, gebeurt:</w:t>
      </w:r>
    </w:p>
    <w:p w:rsidR="009C5FA4" w:rsidRPr="00C25FAA" w:rsidRDefault="009C5FA4" w:rsidP="009C5FA4">
      <w:pPr>
        <w:spacing w:line="360" w:lineRule="auto"/>
        <w:rPr>
          <w:sz w:val="40"/>
          <w:szCs w:val="40"/>
        </w:rPr>
      </w:pPr>
      <w:r w:rsidRPr="00C25FAA">
        <w:rPr>
          <w:sz w:val="40"/>
          <w:szCs w:val="40"/>
        </w:rPr>
        <w:lastRenderedPageBreak/>
        <w:t xml:space="preserve">In naam van de tolerantie halen we de intolerantie binnen; </w:t>
      </w:r>
    </w:p>
    <w:p w:rsidR="009C5FA4" w:rsidRPr="00C25FAA" w:rsidRDefault="009C5FA4" w:rsidP="009C5FA4">
      <w:pPr>
        <w:spacing w:line="360" w:lineRule="auto"/>
        <w:rPr>
          <w:sz w:val="40"/>
          <w:szCs w:val="40"/>
        </w:rPr>
      </w:pPr>
      <w:r w:rsidRPr="00C25FAA">
        <w:rPr>
          <w:sz w:val="40"/>
          <w:szCs w:val="40"/>
        </w:rPr>
        <w:t xml:space="preserve">in naam van de democratie halen we de dictatuur binnen; </w:t>
      </w:r>
    </w:p>
    <w:p w:rsidR="009C5FA4" w:rsidRPr="00C25FAA" w:rsidRDefault="009C5FA4" w:rsidP="009C5FA4">
      <w:pPr>
        <w:spacing w:line="360" w:lineRule="auto"/>
        <w:rPr>
          <w:sz w:val="40"/>
          <w:szCs w:val="40"/>
        </w:rPr>
      </w:pPr>
      <w:r w:rsidRPr="00C25FAA">
        <w:rPr>
          <w:sz w:val="40"/>
          <w:szCs w:val="40"/>
        </w:rPr>
        <w:t>in naam van de vrije meningsuiting halen we de censuur binnen;</w:t>
      </w:r>
    </w:p>
    <w:p w:rsidR="009C5FA4" w:rsidRPr="00C25FAA" w:rsidRDefault="009C5FA4" w:rsidP="009C5FA4">
      <w:pPr>
        <w:spacing w:line="360" w:lineRule="auto"/>
        <w:rPr>
          <w:sz w:val="40"/>
          <w:szCs w:val="40"/>
        </w:rPr>
      </w:pPr>
      <w:r w:rsidRPr="00C25FAA">
        <w:rPr>
          <w:sz w:val="40"/>
          <w:szCs w:val="40"/>
        </w:rPr>
        <w:t xml:space="preserve">in naam van de godsdienstvrijheid halen we de theocratie binnen; </w:t>
      </w:r>
    </w:p>
    <w:p w:rsidR="009C5FA4" w:rsidRPr="00C25FAA" w:rsidRDefault="009C5FA4" w:rsidP="009C5FA4">
      <w:pPr>
        <w:spacing w:line="360" w:lineRule="auto"/>
        <w:rPr>
          <w:sz w:val="40"/>
          <w:szCs w:val="40"/>
        </w:rPr>
      </w:pPr>
      <w:r w:rsidRPr="00C25FAA">
        <w:rPr>
          <w:sz w:val="40"/>
          <w:szCs w:val="40"/>
        </w:rPr>
        <w:t xml:space="preserve">in naam van de </w:t>
      </w:r>
      <w:proofErr w:type="spellStart"/>
      <w:r w:rsidRPr="00C25FAA">
        <w:rPr>
          <w:sz w:val="40"/>
          <w:szCs w:val="40"/>
        </w:rPr>
        <w:t>multicultuur</w:t>
      </w:r>
      <w:proofErr w:type="spellEnd"/>
      <w:r w:rsidRPr="00C25FAA">
        <w:rPr>
          <w:sz w:val="40"/>
          <w:szCs w:val="40"/>
        </w:rPr>
        <w:t xml:space="preserve"> halen we de religieuze apartheid binnen. </w:t>
      </w:r>
    </w:p>
    <w:p w:rsidR="009C5FA4" w:rsidRPr="00C25FAA" w:rsidRDefault="009C5FA4" w:rsidP="009C5FA4">
      <w:pPr>
        <w:spacing w:line="360" w:lineRule="auto"/>
        <w:rPr>
          <w:sz w:val="40"/>
          <w:szCs w:val="40"/>
        </w:rPr>
      </w:pPr>
      <w:r w:rsidRPr="00C25FAA">
        <w:rPr>
          <w:sz w:val="40"/>
          <w:szCs w:val="40"/>
        </w:rPr>
        <w:t xml:space="preserve">Als democraten verzetten we ons tegen de islam. Wij willen hier vandaag pleiten voor een assertieve en weerbare democratie die zelfbewust onze manier van leven verdedigt en beschermt. Wij kiezen voor een strijdbare en offensieve democratie die zich niet laat verlammen door vals pluralisme en zich onder de voet laat lopen door de islam.  </w:t>
      </w:r>
    </w:p>
    <w:p w:rsidR="009C5FA4" w:rsidRDefault="009C5FA4" w:rsidP="009C5FA4">
      <w:pPr>
        <w:spacing w:line="360" w:lineRule="auto"/>
        <w:rPr>
          <w:sz w:val="40"/>
          <w:szCs w:val="40"/>
        </w:rPr>
      </w:pPr>
    </w:p>
    <w:p w:rsidR="00C25FAA" w:rsidRDefault="00C25FAA" w:rsidP="009C5FA4">
      <w:pPr>
        <w:spacing w:line="360" w:lineRule="auto"/>
        <w:rPr>
          <w:sz w:val="40"/>
          <w:szCs w:val="40"/>
        </w:rPr>
      </w:pPr>
    </w:p>
    <w:p w:rsidR="00C25FAA" w:rsidRPr="00C25FAA" w:rsidRDefault="00C25FAA" w:rsidP="009C5FA4">
      <w:pPr>
        <w:spacing w:line="360" w:lineRule="auto"/>
        <w:rPr>
          <w:sz w:val="40"/>
          <w:szCs w:val="40"/>
        </w:rPr>
      </w:pPr>
    </w:p>
    <w:p w:rsidR="009C5FA4" w:rsidRPr="00C25FAA" w:rsidRDefault="009C5FA4" w:rsidP="009C5FA4">
      <w:pPr>
        <w:spacing w:line="360" w:lineRule="auto"/>
        <w:rPr>
          <w:sz w:val="40"/>
          <w:szCs w:val="40"/>
        </w:rPr>
      </w:pPr>
      <w:r w:rsidRPr="00C25FAA">
        <w:rPr>
          <w:sz w:val="40"/>
          <w:szCs w:val="40"/>
        </w:rPr>
        <w:lastRenderedPageBreak/>
        <w:t>Beste vrienden,</w:t>
      </w:r>
    </w:p>
    <w:p w:rsidR="009C5FA4" w:rsidRPr="00C25FAA" w:rsidRDefault="009C5FA4" w:rsidP="009C5FA4">
      <w:pPr>
        <w:spacing w:line="360" w:lineRule="auto"/>
        <w:rPr>
          <w:sz w:val="40"/>
          <w:szCs w:val="40"/>
        </w:rPr>
      </w:pPr>
    </w:p>
    <w:p w:rsidR="009C5FA4" w:rsidRPr="00C25FAA" w:rsidRDefault="009C5FA4" w:rsidP="009C5FA4">
      <w:pPr>
        <w:spacing w:line="360" w:lineRule="auto"/>
        <w:rPr>
          <w:sz w:val="40"/>
          <w:szCs w:val="40"/>
        </w:rPr>
      </w:pPr>
      <w:r w:rsidRPr="00C25FAA">
        <w:rPr>
          <w:sz w:val="40"/>
          <w:szCs w:val="40"/>
        </w:rPr>
        <w:t xml:space="preserve">Kent u ze? De “BM”, de bekende </w:t>
      </w:r>
      <w:proofErr w:type="spellStart"/>
      <w:r w:rsidRPr="00C25FAA">
        <w:rPr>
          <w:sz w:val="40"/>
          <w:szCs w:val="40"/>
        </w:rPr>
        <w:t>moslima</w:t>
      </w:r>
      <w:proofErr w:type="spellEnd"/>
      <w:r w:rsidRPr="00C25FAA">
        <w:rPr>
          <w:sz w:val="40"/>
          <w:szCs w:val="40"/>
        </w:rPr>
        <w:t xml:space="preserve">, </w:t>
      </w:r>
      <w:proofErr w:type="spellStart"/>
      <w:r w:rsidRPr="00C25FAA">
        <w:rPr>
          <w:sz w:val="40"/>
          <w:szCs w:val="40"/>
        </w:rPr>
        <w:t>Joyce</w:t>
      </w:r>
      <w:proofErr w:type="spellEnd"/>
      <w:r w:rsidRPr="00C25FAA">
        <w:rPr>
          <w:sz w:val="40"/>
          <w:szCs w:val="40"/>
        </w:rPr>
        <w:t xml:space="preserve"> van de </w:t>
      </w:r>
      <w:proofErr w:type="spellStart"/>
      <w:r w:rsidRPr="00C25FAA">
        <w:rPr>
          <w:sz w:val="40"/>
          <w:szCs w:val="40"/>
        </w:rPr>
        <w:t>Hema</w:t>
      </w:r>
      <w:proofErr w:type="spellEnd"/>
      <w:r w:rsidRPr="00C25FAA">
        <w:rPr>
          <w:sz w:val="40"/>
          <w:szCs w:val="40"/>
        </w:rPr>
        <w:t xml:space="preserve">, een bekeerlinge, een product van de islamisering. </w:t>
      </w:r>
      <w:proofErr w:type="spellStart"/>
      <w:r w:rsidRPr="00C25FAA">
        <w:rPr>
          <w:sz w:val="40"/>
          <w:szCs w:val="40"/>
        </w:rPr>
        <w:t>Joyce</w:t>
      </w:r>
      <w:proofErr w:type="spellEnd"/>
      <w:r w:rsidRPr="00C25FAA">
        <w:rPr>
          <w:sz w:val="40"/>
          <w:szCs w:val="40"/>
        </w:rPr>
        <w:t xml:space="preserve"> noemt immers niet meer </w:t>
      </w:r>
      <w:proofErr w:type="spellStart"/>
      <w:r w:rsidRPr="00C25FAA">
        <w:rPr>
          <w:sz w:val="40"/>
          <w:szCs w:val="40"/>
        </w:rPr>
        <w:t>Joyce</w:t>
      </w:r>
      <w:proofErr w:type="spellEnd"/>
      <w:r w:rsidRPr="00C25FAA">
        <w:rPr>
          <w:sz w:val="40"/>
          <w:szCs w:val="40"/>
        </w:rPr>
        <w:t xml:space="preserve"> maar </w:t>
      </w:r>
      <w:proofErr w:type="spellStart"/>
      <w:r w:rsidRPr="00C25FAA">
        <w:rPr>
          <w:sz w:val="40"/>
          <w:szCs w:val="40"/>
        </w:rPr>
        <w:t>Lemia</w:t>
      </w:r>
      <w:proofErr w:type="spellEnd"/>
      <w:r w:rsidRPr="00C25FAA">
        <w:rPr>
          <w:sz w:val="40"/>
          <w:szCs w:val="40"/>
        </w:rPr>
        <w:t xml:space="preserve">. In plaats van een jeans of een rokje en een T-shirt draagt zij lange gewaden die haar armen en benen bedekken en uiteraard een hoofddoek. </w:t>
      </w:r>
      <w:proofErr w:type="spellStart"/>
      <w:r w:rsidRPr="00C25FAA">
        <w:rPr>
          <w:sz w:val="40"/>
          <w:szCs w:val="40"/>
        </w:rPr>
        <w:t>Joyce</w:t>
      </w:r>
      <w:proofErr w:type="spellEnd"/>
      <w:r w:rsidRPr="00C25FAA">
        <w:rPr>
          <w:sz w:val="40"/>
          <w:szCs w:val="40"/>
        </w:rPr>
        <w:t xml:space="preserve"> alias </w:t>
      </w:r>
      <w:proofErr w:type="spellStart"/>
      <w:r w:rsidRPr="00C25FAA">
        <w:rPr>
          <w:sz w:val="40"/>
          <w:szCs w:val="40"/>
        </w:rPr>
        <w:t>Lemia</w:t>
      </w:r>
      <w:proofErr w:type="spellEnd"/>
      <w:r w:rsidRPr="00C25FAA">
        <w:rPr>
          <w:sz w:val="40"/>
          <w:szCs w:val="40"/>
        </w:rPr>
        <w:t xml:space="preserve"> is een typisch voorbeeld van de omgekeerde integratie. De omgekeerde integratie is overigens de enige integratie die moslims nastreven en die volledig past in de veroveringsstrategie van de islam. De hoofddoek wordt – desnoods met een feministisch discours als glijmiddel –als breekijzer gebruikt om de islamisering verkocht te krijgen en de scheiding van kerk en staat op de helling te zetten. </w:t>
      </w:r>
    </w:p>
    <w:p w:rsidR="009C5FA4" w:rsidRPr="00C25FAA" w:rsidRDefault="009C5FA4" w:rsidP="009C5FA4">
      <w:pPr>
        <w:spacing w:line="360" w:lineRule="auto"/>
        <w:rPr>
          <w:sz w:val="40"/>
          <w:szCs w:val="40"/>
        </w:rPr>
      </w:pPr>
    </w:p>
    <w:p w:rsidR="009C5FA4" w:rsidRPr="00C25FAA" w:rsidRDefault="009C5FA4" w:rsidP="009C5FA4">
      <w:pPr>
        <w:spacing w:line="360" w:lineRule="auto"/>
        <w:rPr>
          <w:sz w:val="40"/>
          <w:szCs w:val="40"/>
        </w:rPr>
      </w:pPr>
      <w:r w:rsidRPr="00C25FAA">
        <w:rPr>
          <w:sz w:val="40"/>
          <w:szCs w:val="40"/>
        </w:rPr>
        <w:t xml:space="preserve">Enkele dagen na het </w:t>
      </w:r>
      <w:proofErr w:type="spellStart"/>
      <w:r w:rsidRPr="00C25FAA">
        <w:rPr>
          <w:sz w:val="40"/>
          <w:szCs w:val="40"/>
        </w:rPr>
        <w:t>Hema-incident</w:t>
      </w:r>
      <w:proofErr w:type="spellEnd"/>
      <w:r w:rsidRPr="00C25FAA">
        <w:rPr>
          <w:sz w:val="40"/>
          <w:szCs w:val="40"/>
        </w:rPr>
        <w:t xml:space="preserve"> kwam een andere </w:t>
      </w:r>
      <w:proofErr w:type="spellStart"/>
      <w:r w:rsidRPr="00C25FAA">
        <w:rPr>
          <w:sz w:val="40"/>
          <w:szCs w:val="40"/>
        </w:rPr>
        <w:t>moslima</w:t>
      </w:r>
      <w:proofErr w:type="spellEnd"/>
      <w:r w:rsidRPr="00C25FAA">
        <w:rPr>
          <w:sz w:val="40"/>
          <w:szCs w:val="40"/>
        </w:rPr>
        <w:t xml:space="preserve"> uitleggen op de Zevende dag waarom zij vindt dat zij overal een hoofddoek moet kunnen dragen. “Het </w:t>
      </w:r>
      <w:r w:rsidRPr="00C25FAA">
        <w:rPr>
          <w:sz w:val="40"/>
          <w:szCs w:val="40"/>
        </w:rPr>
        <w:lastRenderedPageBreak/>
        <w:t xml:space="preserve">is gewoon een kwestie van geloof”, zei ze. Op de vraag wat indien de wet de hoofddoek zou verbieden, kwam het ontwapenende antwoord: “De wet? Ik volg alleen de wetten van mijn godsdienst!” Ze voegde er ook nog aan toe dat: “Als hier een wet komt die hoofddoeken verbiedt dan ga ik terug naar Marokko”.. Vooral doen, zou ik zeggen. Belofte maakt schuld. Wie per se die hoofddoek wil dragen, die moet consequent zijn en naar een land verhuizen waar de islam inderdaad de basis is van de samenleving. Als het van ons afhangt nooit hier maar altijd elders.       </w:t>
      </w:r>
    </w:p>
    <w:p w:rsidR="009C5FA4" w:rsidRPr="00C25FAA" w:rsidRDefault="009C5FA4" w:rsidP="009C5FA4">
      <w:pPr>
        <w:spacing w:line="360" w:lineRule="auto"/>
        <w:rPr>
          <w:sz w:val="40"/>
          <w:szCs w:val="40"/>
        </w:rPr>
      </w:pPr>
    </w:p>
    <w:p w:rsidR="009C5FA4" w:rsidRPr="00C25FAA" w:rsidRDefault="009C5FA4" w:rsidP="009C5FA4">
      <w:pPr>
        <w:spacing w:line="360" w:lineRule="auto"/>
        <w:rPr>
          <w:sz w:val="40"/>
          <w:szCs w:val="40"/>
        </w:rPr>
      </w:pPr>
    </w:p>
    <w:p w:rsidR="009C5FA4" w:rsidRPr="00C25FAA" w:rsidRDefault="009C5FA4" w:rsidP="009C5FA4">
      <w:pPr>
        <w:spacing w:line="360" w:lineRule="auto"/>
        <w:rPr>
          <w:sz w:val="40"/>
          <w:szCs w:val="40"/>
        </w:rPr>
      </w:pPr>
      <w:r w:rsidRPr="00C25FAA">
        <w:rPr>
          <w:sz w:val="40"/>
          <w:szCs w:val="40"/>
        </w:rPr>
        <w:t>Beste vrienden,</w:t>
      </w:r>
    </w:p>
    <w:p w:rsidR="009C5FA4" w:rsidRPr="00C25FAA" w:rsidRDefault="009C5FA4" w:rsidP="009C5FA4">
      <w:pPr>
        <w:spacing w:line="360" w:lineRule="auto"/>
        <w:rPr>
          <w:sz w:val="40"/>
          <w:szCs w:val="40"/>
        </w:rPr>
      </w:pPr>
    </w:p>
    <w:p w:rsidR="00C25FAA" w:rsidRPr="00C25FAA" w:rsidRDefault="009C5FA4" w:rsidP="009C5FA4">
      <w:pPr>
        <w:spacing w:line="360" w:lineRule="auto"/>
        <w:rPr>
          <w:sz w:val="40"/>
          <w:szCs w:val="40"/>
        </w:rPr>
      </w:pPr>
      <w:r w:rsidRPr="00C25FAA">
        <w:rPr>
          <w:sz w:val="40"/>
          <w:szCs w:val="40"/>
        </w:rPr>
        <w:t>De islam rukt op.  In Schelle, Lie</w:t>
      </w:r>
      <w:r w:rsidR="00C25FAA" w:rsidRPr="00C25FAA">
        <w:rPr>
          <w:sz w:val="40"/>
          <w:szCs w:val="40"/>
        </w:rPr>
        <w:t>r en Antwerpen kant het Vlaams B</w:t>
      </w:r>
      <w:r w:rsidRPr="00C25FAA">
        <w:rPr>
          <w:sz w:val="40"/>
          <w:szCs w:val="40"/>
        </w:rPr>
        <w:t xml:space="preserve">elang zich tegen de bouw en de inplanting van grote nieuwe moskeeën.  In Antwerpen capituleert het Antwerpse stadsbestuur voor de islam.  </w:t>
      </w:r>
      <w:r w:rsidR="00C25FAA" w:rsidRPr="00C25FAA">
        <w:rPr>
          <w:sz w:val="40"/>
          <w:szCs w:val="40"/>
        </w:rPr>
        <w:t xml:space="preserve">De collaboratie in ruil voor moslimstemmen gaat zover dat </w:t>
      </w:r>
      <w:r w:rsidR="00C25FAA" w:rsidRPr="00C25FAA">
        <w:rPr>
          <w:sz w:val="40"/>
          <w:szCs w:val="40"/>
        </w:rPr>
        <w:lastRenderedPageBreak/>
        <w:t xml:space="preserve">men twee supermoskeeën wil, twee kathedralen van de islam : één op het Zuid en één aan de </w:t>
      </w:r>
      <w:proofErr w:type="spellStart"/>
      <w:r w:rsidR="00C25FAA" w:rsidRPr="00C25FAA">
        <w:rPr>
          <w:sz w:val="40"/>
          <w:szCs w:val="40"/>
        </w:rPr>
        <w:t>Noorderlaan</w:t>
      </w:r>
      <w:proofErr w:type="spellEnd"/>
      <w:r w:rsidR="00C25FAA" w:rsidRPr="00C25FAA">
        <w:rPr>
          <w:sz w:val="40"/>
          <w:szCs w:val="40"/>
        </w:rPr>
        <w:t xml:space="preserve">.  Het Vlaams Belang zal desnoods hierover een stedelijk referendum uitlokken want het referendum is het enige democratische wapen waarmee de zwijgende meerderheid zich kan verzetten tegen de islamisering.  Wat in Zwitserland kan, kan ook </w:t>
      </w:r>
      <w:r w:rsidR="00095CC3">
        <w:rPr>
          <w:sz w:val="40"/>
          <w:szCs w:val="40"/>
        </w:rPr>
        <w:t xml:space="preserve">hier.  Steun het </w:t>
      </w:r>
      <w:proofErr w:type="spellStart"/>
      <w:r w:rsidR="00095CC3">
        <w:rPr>
          <w:sz w:val="40"/>
          <w:szCs w:val="40"/>
        </w:rPr>
        <w:t>GSM-referendum</w:t>
      </w:r>
      <w:proofErr w:type="spellEnd"/>
      <w:r w:rsidR="00C25FAA" w:rsidRPr="00C25FAA">
        <w:rPr>
          <w:sz w:val="40"/>
          <w:szCs w:val="40"/>
        </w:rPr>
        <w:t>: want GSM staat voor Geen Super Moskee !</w:t>
      </w:r>
    </w:p>
    <w:p w:rsidR="009C5FA4" w:rsidRPr="00C25FAA" w:rsidRDefault="009C5FA4" w:rsidP="009C5FA4">
      <w:pPr>
        <w:spacing w:line="360" w:lineRule="auto"/>
        <w:rPr>
          <w:sz w:val="40"/>
          <w:szCs w:val="40"/>
        </w:rPr>
      </w:pPr>
    </w:p>
    <w:p w:rsidR="009C5FA4" w:rsidRPr="00C25FAA" w:rsidRDefault="009C5FA4" w:rsidP="009C5FA4">
      <w:pPr>
        <w:spacing w:line="360" w:lineRule="auto"/>
        <w:rPr>
          <w:sz w:val="40"/>
          <w:szCs w:val="40"/>
        </w:rPr>
      </w:pPr>
      <w:r w:rsidRPr="00C25FAA">
        <w:rPr>
          <w:sz w:val="40"/>
          <w:szCs w:val="40"/>
        </w:rPr>
        <w:t>Beste vrienden,</w:t>
      </w:r>
    </w:p>
    <w:p w:rsidR="009C5FA4" w:rsidRPr="00C25FAA" w:rsidRDefault="009C5FA4" w:rsidP="009C5FA4">
      <w:pPr>
        <w:spacing w:line="360" w:lineRule="auto"/>
        <w:rPr>
          <w:sz w:val="40"/>
          <w:szCs w:val="40"/>
        </w:rPr>
      </w:pPr>
    </w:p>
    <w:p w:rsidR="009C5FA4" w:rsidRPr="00C25FAA" w:rsidRDefault="009C5FA4" w:rsidP="009C5FA4">
      <w:pPr>
        <w:spacing w:line="360" w:lineRule="auto"/>
        <w:rPr>
          <w:sz w:val="40"/>
          <w:szCs w:val="40"/>
        </w:rPr>
      </w:pPr>
      <w:r w:rsidRPr="00C25FAA">
        <w:rPr>
          <w:sz w:val="40"/>
          <w:szCs w:val="40"/>
        </w:rPr>
        <w:t xml:space="preserve">Langzaam maar zeker zijn we in de omgekeerde wereld terechtgekomen. </w:t>
      </w:r>
    </w:p>
    <w:p w:rsidR="009C5FA4" w:rsidRPr="00C25FAA" w:rsidRDefault="009C5FA4" w:rsidP="009C5FA4">
      <w:pPr>
        <w:spacing w:line="360" w:lineRule="auto"/>
        <w:rPr>
          <w:sz w:val="40"/>
          <w:szCs w:val="40"/>
        </w:rPr>
      </w:pPr>
      <w:r w:rsidRPr="00C25FAA">
        <w:rPr>
          <w:sz w:val="40"/>
          <w:szCs w:val="40"/>
        </w:rPr>
        <w:t xml:space="preserve">Wie te snel rijdt op de autostrade, wordt bestraft en is zijn rijbewijs kwijt. Maar wie als illegaal lang genoeg onderduikt, wordt geregulariseerd. </w:t>
      </w:r>
    </w:p>
    <w:p w:rsidR="009C5FA4" w:rsidRPr="00C25FAA" w:rsidRDefault="009C5FA4" w:rsidP="009C5FA4">
      <w:pPr>
        <w:spacing w:line="360" w:lineRule="auto"/>
        <w:rPr>
          <w:sz w:val="40"/>
          <w:szCs w:val="40"/>
        </w:rPr>
      </w:pPr>
      <w:r w:rsidRPr="00C25FAA">
        <w:rPr>
          <w:sz w:val="40"/>
          <w:szCs w:val="40"/>
        </w:rPr>
        <w:t>Wie een paar maanden te laat zijn belastingen betaalt, wordt streng beboet. Maar wie als asielzoeker liegt en bedriegt, dient gewoon een nieuwe aanvraag in of gaat in beroep.</w:t>
      </w:r>
    </w:p>
    <w:p w:rsidR="009C5FA4" w:rsidRPr="00C25FAA" w:rsidRDefault="009C5FA4" w:rsidP="009C5FA4">
      <w:pPr>
        <w:spacing w:line="360" w:lineRule="auto"/>
        <w:rPr>
          <w:sz w:val="40"/>
          <w:szCs w:val="40"/>
        </w:rPr>
      </w:pPr>
      <w:r w:rsidRPr="00C25FAA">
        <w:rPr>
          <w:sz w:val="40"/>
          <w:szCs w:val="40"/>
        </w:rPr>
        <w:lastRenderedPageBreak/>
        <w:t xml:space="preserve">Wie als zelfstandige iemand een paar uur in het zwart tewerkstelt en betrapt wordt, wordt als een halve crimineel behandeld; terwijl een vreemdeling na één dag werken in ons land alle recht heeft op een werkloosheidsvergoeding. </w:t>
      </w:r>
    </w:p>
    <w:p w:rsidR="009C5FA4" w:rsidRPr="00C25FAA" w:rsidRDefault="009C5FA4" w:rsidP="009C5FA4">
      <w:pPr>
        <w:spacing w:line="360" w:lineRule="auto"/>
        <w:rPr>
          <w:sz w:val="40"/>
          <w:szCs w:val="40"/>
        </w:rPr>
      </w:pPr>
      <w:r w:rsidRPr="00C25FAA">
        <w:rPr>
          <w:sz w:val="40"/>
          <w:szCs w:val="40"/>
        </w:rPr>
        <w:t>Wie een sigaret rookt in een café, vliegt net niet de gevangenis in. Maar de moslimfundamentalisten mogen in ons land oproepen tot haat, moord en geweld tegen ongelovigen zonder dat er een haan naar kraait.</w:t>
      </w:r>
    </w:p>
    <w:p w:rsidR="009C5FA4" w:rsidRPr="00C25FAA" w:rsidRDefault="009C5FA4" w:rsidP="009C5FA4">
      <w:pPr>
        <w:spacing w:line="360" w:lineRule="auto"/>
        <w:rPr>
          <w:sz w:val="40"/>
          <w:szCs w:val="40"/>
        </w:rPr>
      </w:pPr>
      <w:r w:rsidRPr="00C25FAA">
        <w:rPr>
          <w:sz w:val="40"/>
          <w:szCs w:val="40"/>
        </w:rPr>
        <w:t xml:space="preserve">Het wordt tijd voor ommekeer en verandering. Het wordt tijd dat we aan de illegalen, asielbedriegers, moslimextremisten, criminele vreemdelingen en immigratieprofiteurs duidelijk zeggen: “Blijf van ons land!”. </w:t>
      </w:r>
    </w:p>
    <w:p w:rsidR="009C5FA4" w:rsidRPr="00C25FAA" w:rsidRDefault="009C5FA4" w:rsidP="009C5FA4">
      <w:pPr>
        <w:spacing w:line="360" w:lineRule="auto"/>
        <w:rPr>
          <w:sz w:val="40"/>
          <w:szCs w:val="40"/>
        </w:rPr>
      </w:pPr>
      <w:r w:rsidRPr="00C25FAA">
        <w:rPr>
          <w:sz w:val="40"/>
          <w:szCs w:val="40"/>
        </w:rPr>
        <w:t xml:space="preserve">Het wordt tijd dat we aan de hier verblijvende allochtonen en vreemdelingen zeggen: “pas u aan of vertrek!”. </w:t>
      </w:r>
    </w:p>
    <w:p w:rsidR="009C5FA4" w:rsidRDefault="009C5FA4" w:rsidP="009C5FA4">
      <w:pPr>
        <w:spacing w:line="360" w:lineRule="auto"/>
        <w:rPr>
          <w:sz w:val="40"/>
          <w:szCs w:val="40"/>
        </w:rPr>
      </w:pPr>
    </w:p>
    <w:p w:rsidR="00095CC3" w:rsidRPr="00C25FAA" w:rsidRDefault="00095CC3" w:rsidP="009C5FA4">
      <w:pPr>
        <w:spacing w:line="360" w:lineRule="auto"/>
        <w:rPr>
          <w:sz w:val="40"/>
          <w:szCs w:val="40"/>
        </w:rPr>
      </w:pPr>
    </w:p>
    <w:p w:rsidR="009C5FA4" w:rsidRPr="00C25FAA" w:rsidRDefault="009C5FA4" w:rsidP="009C5FA4">
      <w:pPr>
        <w:spacing w:line="360" w:lineRule="auto"/>
        <w:rPr>
          <w:sz w:val="40"/>
          <w:szCs w:val="40"/>
        </w:rPr>
      </w:pPr>
      <w:r w:rsidRPr="00C25FAA">
        <w:rPr>
          <w:sz w:val="40"/>
          <w:szCs w:val="40"/>
        </w:rPr>
        <w:lastRenderedPageBreak/>
        <w:t xml:space="preserve">Het wordt tijd dat we onze Vlaamse bevolking een signaal van hoop geven. Hoop op een Vlaams Vlaanderen en een Europees Europa. Het </w:t>
      </w:r>
      <w:smartTag w:uri="urn:schemas-microsoft-com:office:smarttags" w:element="PersonName">
        <w:smartTagPr>
          <w:attr w:name="ProductID" w:val="Vlaams Belang"/>
        </w:smartTagPr>
        <w:r w:rsidRPr="00C25FAA">
          <w:rPr>
            <w:sz w:val="40"/>
            <w:szCs w:val="40"/>
          </w:rPr>
          <w:t>Vlaams Belang</w:t>
        </w:r>
      </w:smartTag>
      <w:r w:rsidRPr="00C25FAA">
        <w:rPr>
          <w:sz w:val="40"/>
          <w:szCs w:val="40"/>
        </w:rPr>
        <w:t xml:space="preserve"> </w:t>
      </w:r>
      <w:r w:rsidR="00C25FAA" w:rsidRPr="00C25FAA">
        <w:rPr>
          <w:sz w:val="40"/>
          <w:szCs w:val="40"/>
        </w:rPr>
        <w:t>vormt</w:t>
      </w:r>
      <w:r w:rsidRPr="00C25FAA">
        <w:rPr>
          <w:sz w:val="40"/>
          <w:szCs w:val="40"/>
        </w:rPr>
        <w:t xml:space="preserve"> samen met de FPÖ, de Deense Volkspartij, de </w:t>
      </w:r>
      <w:proofErr w:type="spellStart"/>
      <w:r w:rsidRPr="00C25FAA">
        <w:rPr>
          <w:sz w:val="40"/>
          <w:szCs w:val="40"/>
        </w:rPr>
        <w:t>Lega</w:t>
      </w:r>
      <w:proofErr w:type="spellEnd"/>
      <w:r w:rsidRPr="00C25FAA">
        <w:rPr>
          <w:sz w:val="40"/>
          <w:szCs w:val="40"/>
        </w:rPr>
        <w:t xml:space="preserve"> </w:t>
      </w:r>
      <w:proofErr w:type="spellStart"/>
      <w:r w:rsidRPr="00C25FAA">
        <w:rPr>
          <w:sz w:val="40"/>
          <w:szCs w:val="40"/>
        </w:rPr>
        <w:t>Nord</w:t>
      </w:r>
      <w:proofErr w:type="spellEnd"/>
      <w:r w:rsidRPr="00C25FAA">
        <w:rPr>
          <w:sz w:val="40"/>
          <w:szCs w:val="40"/>
        </w:rPr>
        <w:t xml:space="preserve">, de PVV en de Zwitserse Volkspartij </w:t>
      </w:r>
      <w:r w:rsidR="00C25FAA" w:rsidRPr="00C25FAA">
        <w:rPr>
          <w:sz w:val="40"/>
          <w:szCs w:val="40"/>
        </w:rPr>
        <w:t xml:space="preserve">een Europese verzetsbeweging tegen de immigratie-invasie en de islamisering. </w:t>
      </w:r>
      <w:r w:rsidRPr="00C25FAA">
        <w:rPr>
          <w:sz w:val="40"/>
          <w:szCs w:val="40"/>
        </w:rPr>
        <w:t xml:space="preserve">Het </w:t>
      </w:r>
      <w:smartTag w:uri="urn:schemas-microsoft-com:office:smarttags" w:element="PersonName">
        <w:smartTagPr>
          <w:attr w:name="ProductID" w:val="Vlaams Belang"/>
        </w:smartTagPr>
        <w:r w:rsidRPr="00C25FAA">
          <w:rPr>
            <w:sz w:val="40"/>
            <w:szCs w:val="40"/>
          </w:rPr>
          <w:t>Vlaams Belang</w:t>
        </w:r>
      </w:smartTag>
      <w:r w:rsidRPr="00C25FAA">
        <w:rPr>
          <w:sz w:val="40"/>
          <w:szCs w:val="40"/>
        </w:rPr>
        <w:t xml:space="preserve"> wijst de weg, de weg naar het “Eigen Volk Eerst” ! </w:t>
      </w:r>
    </w:p>
    <w:p w:rsidR="009C5FA4" w:rsidRPr="00C25FAA" w:rsidRDefault="009C5FA4" w:rsidP="009C5FA4">
      <w:pPr>
        <w:spacing w:line="360" w:lineRule="auto"/>
        <w:rPr>
          <w:sz w:val="40"/>
          <w:szCs w:val="40"/>
        </w:rPr>
      </w:pPr>
    </w:p>
    <w:p w:rsidR="009C5FA4" w:rsidRPr="00C25FAA" w:rsidRDefault="009C5FA4" w:rsidP="009C5FA4">
      <w:pPr>
        <w:rPr>
          <w:sz w:val="40"/>
          <w:szCs w:val="40"/>
        </w:rPr>
      </w:pPr>
    </w:p>
    <w:p w:rsidR="009C5FA4" w:rsidRPr="00C25FAA" w:rsidRDefault="009C5FA4" w:rsidP="009C5FA4">
      <w:pPr>
        <w:rPr>
          <w:sz w:val="40"/>
          <w:szCs w:val="40"/>
        </w:rPr>
      </w:pPr>
    </w:p>
    <w:p w:rsidR="009C5FA4" w:rsidRPr="00C25FAA" w:rsidRDefault="009C5FA4" w:rsidP="009C5FA4">
      <w:pPr>
        <w:rPr>
          <w:rFonts w:ascii="Garamond" w:hAnsi="Garamond" w:cs="Arial"/>
          <w:sz w:val="40"/>
          <w:szCs w:val="40"/>
          <w:lang w:val="nl-BE"/>
        </w:rPr>
      </w:pPr>
    </w:p>
    <w:p w:rsidR="00B045AE" w:rsidRPr="00C25FAA" w:rsidRDefault="00B045AE">
      <w:pPr>
        <w:rPr>
          <w:sz w:val="40"/>
          <w:szCs w:val="40"/>
        </w:rPr>
      </w:pPr>
    </w:p>
    <w:sectPr w:rsidR="00B045AE" w:rsidRPr="00C25FAA" w:rsidSect="00B045A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5C8" w:rsidRDefault="00E365C8" w:rsidP="00095CC3">
      <w:r>
        <w:separator/>
      </w:r>
    </w:p>
  </w:endnote>
  <w:endnote w:type="continuationSeparator" w:id="0">
    <w:p w:rsidR="00E365C8" w:rsidRDefault="00E365C8" w:rsidP="00095C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CC3" w:rsidRDefault="00095CC3">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65730"/>
      <w:docPartObj>
        <w:docPartGallery w:val="Page Numbers (Bottom of Page)"/>
        <w:docPartUnique/>
      </w:docPartObj>
    </w:sdtPr>
    <w:sdtContent>
      <w:p w:rsidR="00095CC3" w:rsidRDefault="00095CC3">
        <w:pPr>
          <w:pStyle w:val="Voettekst"/>
          <w:jc w:val="center"/>
        </w:pPr>
        <w:fldSimple w:instr=" PAGE   \* MERGEFORMAT ">
          <w:r>
            <w:rPr>
              <w:noProof/>
            </w:rPr>
            <w:t>1</w:t>
          </w:r>
        </w:fldSimple>
      </w:p>
    </w:sdtContent>
  </w:sdt>
  <w:p w:rsidR="00095CC3" w:rsidRDefault="00095CC3">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CC3" w:rsidRDefault="00095CC3">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5C8" w:rsidRDefault="00E365C8" w:rsidP="00095CC3">
      <w:r>
        <w:separator/>
      </w:r>
    </w:p>
  </w:footnote>
  <w:footnote w:type="continuationSeparator" w:id="0">
    <w:p w:rsidR="00E365C8" w:rsidRDefault="00E365C8" w:rsidP="00095C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CC3" w:rsidRDefault="00095CC3">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CC3" w:rsidRDefault="00095CC3">
    <w:pPr>
      <w:pStyle w:val="Kopteks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CC3" w:rsidRDefault="00095CC3">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0A4D00"/>
    <w:multiLevelType w:val="hybridMultilevel"/>
    <w:tmpl w:val="72580CC2"/>
    <w:lvl w:ilvl="0" w:tplc="8612E62A">
      <w:start w:val="1"/>
      <w:numFmt w:val="decimal"/>
      <w:lvlText w:val="%1."/>
      <w:lvlJc w:val="center"/>
      <w:pPr>
        <w:tabs>
          <w:tab w:val="num" w:pos="720"/>
        </w:tabs>
        <w:ind w:left="720" w:hanging="360"/>
      </w:pPr>
      <w:rPr>
        <w:rFonts w:hint="default"/>
        <w:sz w:val="52"/>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nsid w:val="44B4746E"/>
    <w:multiLevelType w:val="hybridMultilevel"/>
    <w:tmpl w:val="D6284A3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9C5FA4"/>
    <w:rsid w:val="00095CC3"/>
    <w:rsid w:val="009C5FA4"/>
    <w:rsid w:val="00B045AE"/>
    <w:rsid w:val="00C25FAA"/>
    <w:rsid w:val="00E365C8"/>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C5FA4"/>
    <w:pPr>
      <w:spacing w:after="0" w:line="240" w:lineRule="auto"/>
      <w:jc w:val="both"/>
    </w:pPr>
    <w:rPr>
      <w:rFonts w:ascii="Times New Roman" w:eastAsia="Times New Roman" w:hAnsi="Times New Roman" w:cs="Times New Roman"/>
      <w:sz w:val="24"/>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95CC3"/>
    <w:rPr>
      <w:rFonts w:ascii="Tahoma" w:hAnsi="Tahoma" w:cs="Tahoma"/>
      <w:sz w:val="16"/>
      <w:szCs w:val="16"/>
    </w:rPr>
  </w:style>
  <w:style w:type="character" w:customStyle="1" w:styleId="BallontekstChar">
    <w:name w:val="Ballontekst Char"/>
    <w:basedOn w:val="Standaardalinea-lettertype"/>
    <w:link w:val="Ballontekst"/>
    <w:uiPriority w:val="99"/>
    <w:semiHidden/>
    <w:rsid w:val="00095CC3"/>
    <w:rPr>
      <w:rFonts w:ascii="Tahoma" w:eastAsia="Times New Roman" w:hAnsi="Tahoma" w:cs="Tahoma"/>
      <w:sz w:val="16"/>
      <w:szCs w:val="16"/>
      <w:lang w:val="nl-NL" w:eastAsia="nl-NL"/>
    </w:rPr>
  </w:style>
  <w:style w:type="paragraph" w:styleId="Koptekst">
    <w:name w:val="header"/>
    <w:basedOn w:val="Standaard"/>
    <w:link w:val="KoptekstChar"/>
    <w:uiPriority w:val="99"/>
    <w:semiHidden/>
    <w:unhideWhenUsed/>
    <w:rsid w:val="00095CC3"/>
    <w:pPr>
      <w:tabs>
        <w:tab w:val="center" w:pos="4513"/>
        <w:tab w:val="right" w:pos="9026"/>
      </w:tabs>
    </w:pPr>
  </w:style>
  <w:style w:type="character" w:customStyle="1" w:styleId="KoptekstChar">
    <w:name w:val="Koptekst Char"/>
    <w:basedOn w:val="Standaardalinea-lettertype"/>
    <w:link w:val="Koptekst"/>
    <w:uiPriority w:val="99"/>
    <w:semiHidden/>
    <w:rsid w:val="00095CC3"/>
    <w:rPr>
      <w:rFonts w:ascii="Times New Roman" w:eastAsia="Times New Roman" w:hAnsi="Times New Roman" w:cs="Times New Roman"/>
      <w:sz w:val="24"/>
      <w:szCs w:val="20"/>
      <w:lang w:val="nl-NL" w:eastAsia="nl-NL"/>
    </w:rPr>
  </w:style>
  <w:style w:type="paragraph" w:styleId="Voettekst">
    <w:name w:val="footer"/>
    <w:basedOn w:val="Standaard"/>
    <w:link w:val="VoettekstChar"/>
    <w:uiPriority w:val="99"/>
    <w:unhideWhenUsed/>
    <w:rsid w:val="00095CC3"/>
    <w:pPr>
      <w:tabs>
        <w:tab w:val="center" w:pos="4513"/>
        <w:tab w:val="right" w:pos="9026"/>
      </w:tabs>
    </w:pPr>
  </w:style>
  <w:style w:type="character" w:customStyle="1" w:styleId="VoettekstChar">
    <w:name w:val="Voettekst Char"/>
    <w:basedOn w:val="Standaardalinea-lettertype"/>
    <w:link w:val="Voettekst"/>
    <w:uiPriority w:val="99"/>
    <w:rsid w:val="00095CC3"/>
    <w:rPr>
      <w:rFonts w:ascii="Times New Roman" w:eastAsia="Times New Roman" w:hAnsi="Times New Roman" w:cs="Times New Roman"/>
      <w:sz w:val="24"/>
      <w:szCs w:val="20"/>
      <w:lang w:val="nl-NL"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B74D8-014D-418F-9A8A-8C7E0E714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1905</Words>
  <Characters>10479</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Marjan</dc:creator>
  <cp:lastModifiedBy>Marjan</cp:lastModifiedBy>
  <cp:revision>1</cp:revision>
  <cp:lastPrinted>2011-04-08T15:48:00Z</cp:lastPrinted>
  <dcterms:created xsi:type="dcterms:W3CDTF">2011-04-08T15:25:00Z</dcterms:created>
  <dcterms:modified xsi:type="dcterms:W3CDTF">2011-04-08T15:50:00Z</dcterms:modified>
</cp:coreProperties>
</file>